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E02A9" w14:textId="77777777" w:rsidR="00C41A00" w:rsidRPr="004C3D48" w:rsidRDefault="00C41A00" w:rsidP="00C41A00">
      <w:pPr>
        <w:jc w:val="center"/>
        <w:rPr>
          <w:rFonts w:ascii="Arial" w:hAnsi="Arial" w:cs="Arial"/>
          <w:b/>
          <w:bCs/>
          <w:sz w:val="24"/>
          <w:szCs w:val="24"/>
        </w:rPr>
      </w:pPr>
      <w:r w:rsidRPr="004C3D48">
        <w:rPr>
          <w:rFonts w:ascii="Arial" w:hAnsi="Arial" w:cs="Arial"/>
          <w:b/>
          <w:bCs/>
          <w:sz w:val="24"/>
          <w:szCs w:val="24"/>
        </w:rPr>
        <w:t xml:space="preserve">PENGABDIAN MASYARAKAT MELALUI KULIAH KERJA </w:t>
      </w:r>
      <w:proofErr w:type="gramStart"/>
      <w:r w:rsidRPr="004C3D48">
        <w:rPr>
          <w:rFonts w:ascii="Arial" w:hAnsi="Arial" w:cs="Arial"/>
          <w:b/>
          <w:bCs/>
          <w:sz w:val="24"/>
          <w:szCs w:val="24"/>
        </w:rPr>
        <w:t>NYATA :</w:t>
      </w:r>
      <w:proofErr w:type="gramEnd"/>
      <w:r w:rsidRPr="004C3D48">
        <w:rPr>
          <w:rFonts w:ascii="Arial" w:hAnsi="Arial" w:cs="Arial"/>
          <w:b/>
          <w:bCs/>
          <w:sz w:val="24"/>
          <w:szCs w:val="24"/>
        </w:rPr>
        <w:t xml:space="preserve"> PENERAPAN LITERASI DAN NUMERASI MELALUI KEGIATAN POJOK BACA CERIA DI SD NEGRI 3 SADAPAINGAN</w:t>
      </w:r>
    </w:p>
    <w:p w14:paraId="08242D55" w14:textId="77777777" w:rsidR="00C41A00" w:rsidRPr="00C41A00" w:rsidRDefault="00C41A00" w:rsidP="00C41A00">
      <w:pPr>
        <w:spacing w:line="240" w:lineRule="auto"/>
        <w:jc w:val="center"/>
        <w:rPr>
          <w:rFonts w:ascii="Times New Roman" w:hAnsi="Times New Roman" w:cs="Times New Roman"/>
          <w:sz w:val="24"/>
          <w:szCs w:val="24"/>
          <w:vertAlign w:val="superscript"/>
        </w:rPr>
      </w:pPr>
      <w:proofErr w:type="spellStart"/>
      <w:r w:rsidRPr="00C41A00">
        <w:rPr>
          <w:rFonts w:ascii="Times New Roman" w:hAnsi="Times New Roman" w:cs="Times New Roman"/>
          <w:sz w:val="24"/>
          <w:szCs w:val="24"/>
        </w:rPr>
        <w:t>Syaharani</w:t>
      </w:r>
      <w:proofErr w:type="spellEnd"/>
      <w:r w:rsidRPr="00C41A00">
        <w:rPr>
          <w:rFonts w:ascii="Times New Roman" w:hAnsi="Times New Roman" w:cs="Times New Roman"/>
          <w:sz w:val="24"/>
          <w:szCs w:val="24"/>
        </w:rPr>
        <w:t xml:space="preserve"> Putri Salsabila</w:t>
      </w:r>
      <w:proofErr w:type="gramStart"/>
      <w:r w:rsidRPr="00C41A00">
        <w:rPr>
          <w:rFonts w:ascii="Times New Roman" w:hAnsi="Times New Roman" w:cs="Times New Roman"/>
          <w:sz w:val="24"/>
          <w:szCs w:val="24"/>
          <w:vertAlign w:val="superscript"/>
        </w:rPr>
        <w:t xml:space="preserve">1 </w:t>
      </w:r>
      <w:r w:rsidRPr="00C41A00">
        <w:rPr>
          <w:rFonts w:ascii="Times New Roman" w:hAnsi="Times New Roman" w:cs="Times New Roman"/>
          <w:sz w:val="24"/>
          <w:szCs w:val="24"/>
        </w:rPr>
        <w:t>,</w:t>
      </w:r>
      <w:proofErr w:type="gramEnd"/>
      <w:r w:rsidRPr="00C41A00">
        <w:rPr>
          <w:rFonts w:ascii="Times New Roman" w:hAnsi="Times New Roman" w:cs="Times New Roman"/>
          <w:sz w:val="24"/>
          <w:szCs w:val="24"/>
        </w:rPr>
        <w:t xml:space="preserve"> </w:t>
      </w:r>
      <w:proofErr w:type="spellStart"/>
      <w:r w:rsidRPr="00C41A00">
        <w:rPr>
          <w:rFonts w:ascii="Times New Roman" w:hAnsi="Times New Roman" w:cs="Times New Roman"/>
          <w:sz w:val="24"/>
          <w:szCs w:val="24"/>
        </w:rPr>
        <w:t>Nindia</w:t>
      </w:r>
      <w:proofErr w:type="spellEnd"/>
      <w:r w:rsidRPr="00C41A00">
        <w:rPr>
          <w:rFonts w:ascii="Times New Roman" w:hAnsi="Times New Roman" w:cs="Times New Roman"/>
          <w:sz w:val="24"/>
          <w:szCs w:val="24"/>
        </w:rPr>
        <w:t xml:space="preserve"> Agustin Azzahra</w:t>
      </w:r>
      <w:r w:rsidRPr="00C41A00">
        <w:rPr>
          <w:rFonts w:ascii="Times New Roman" w:hAnsi="Times New Roman" w:cs="Times New Roman"/>
          <w:sz w:val="24"/>
          <w:szCs w:val="24"/>
          <w:vertAlign w:val="superscript"/>
        </w:rPr>
        <w:t>2</w:t>
      </w:r>
      <w:r w:rsidRPr="00C41A00">
        <w:rPr>
          <w:rFonts w:ascii="Times New Roman" w:hAnsi="Times New Roman" w:cs="Times New Roman"/>
          <w:sz w:val="24"/>
          <w:szCs w:val="24"/>
        </w:rPr>
        <w:t xml:space="preserve">, </w:t>
      </w:r>
      <w:proofErr w:type="spellStart"/>
      <w:r w:rsidRPr="00C41A00">
        <w:rPr>
          <w:rFonts w:ascii="Times New Roman" w:hAnsi="Times New Roman" w:cs="Times New Roman"/>
          <w:sz w:val="24"/>
          <w:szCs w:val="24"/>
        </w:rPr>
        <w:t>Sindi</w:t>
      </w:r>
      <w:proofErr w:type="spellEnd"/>
      <w:r w:rsidRPr="00C41A00">
        <w:rPr>
          <w:rFonts w:ascii="Times New Roman" w:hAnsi="Times New Roman" w:cs="Times New Roman"/>
          <w:sz w:val="24"/>
          <w:szCs w:val="24"/>
        </w:rPr>
        <w:t xml:space="preserve"> Aprilia</w:t>
      </w:r>
      <w:r w:rsidRPr="00C41A00">
        <w:rPr>
          <w:rFonts w:ascii="Times New Roman" w:hAnsi="Times New Roman" w:cs="Times New Roman"/>
          <w:sz w:val="24"/>
          <w:szCs w:val="24"/>
          <w:vertAlign w:val="superscript"/>
        </w:rPr>
        <w:t>3</w:t>
      </w:r>
      <w:r w:rsidRPr="00C41A00">
        <w:rPr>
          <w:rFonts w:ascii="Times New Roman" w:hAnsi="Times New Roman" w:cs="Times New Roman"/>
          <w:sz w:val="24"/>
          <w:szCs w:val="24"/>
        </w:rPr>
        <w:t xml:space="preserve"> , Hilma Anisyadi'ah</w:t>
      </w:r>
      <w:r w:rsidRPr="00C41A00">
        <w:rPr>
          <w:rFonts w:ascii="Times New Roman" w:hAnsi="Times New Roman" w:cs="Times New Roman"/>
          <w:sz w:val="24"/>
          <w:szCs w:val="24"/>
          <w:vertAlign w:val="superscript"/>
        </w:rPr>
        <w:t>4</w:t>
      </w:r>
      <w:r w:rsidRPr="00C41A00">
        <w:rPr>
          <w:rFonts w:ascii="Times New Roman" w:hAnsi="Times New Roman" w:cs="Times New Roman"/>
          <w:sz w:val="24"/>
          <w:szCs w:val="24"/>
        </w:rPr>
        <w:t xml:space="preserve"> , Rio Adistian</w:t>
      </w:r>
      <w:r w:rsidRPr="00C41A00">
        <w:rPr>
          <w:rFonts w:ascii="Times New Roman" w:hAnsi="Times New Roman" w:cs="Times New Roman"/>
          <w:sz w:val="24"/>
          <w:szCs w:val="24"/>
          <w:vertAlign w:val="superscript"/>
        </w:rPr>
        <w:t>5</w:t>
      </w:r>
      <w:r w:rsidRPr="00C41A00">
        <w:rPr>
          <w:rFonts w:ascii="Times New Roman" w:hAnsi="Times New Roman" w:cs="Times New Roman"/>
          <w:sz w:val="24"/>
          <w:szCs w:val="24"/>
        </w:rPr>
        <w:t xml:space="preserve"> , Nadia ayu Pratiwi</w:t>
      </w:r>
      <w:r w:rsidRPr="00C41A00">
        <w:rPr>
          <w:rFonts w:ascii="Times New Roman" w:hAnsi="Times New Roman" w:cs="Times New Roman"/>
          <w:sz w:val="24"/>
          <w:szCs w:val="24"/>
          <w:vertAlign w:val="superscript"/>
        </w:rPr>
        <w:t>6</w:t>
      </w:r>
      <w:r w:rsidRPr="00C41A00">
        <w:rPr>
          <w:rFonts w:ascii="Times New Roman" w:hAnsi="Times New Roman" w:cs="Times New Roman"/>
          <w:sz w:val="24"/>
          <w:szCs w:val="24"/>
        </w:rPr>
        <w:t>, Viki Rizki</w:t>
      </w:r>
      <w:r w:rsidRPr="00C41A00">
        <w:rPr>
          <w:rFonts w:ascii="Times New Roman" w:hAnsi="Times New Roman" w:cs="Times New Roman"/>
          <w:sz w:val="24"/>
          <w:szCs w:val="24"/>
          <w:vertAlign w:val="superscript"/>
        </w:rPr>
        <w:t xml:space="preserve">7 </w:t>
      </w:r>
      <w:r w:rsidRPr="00C41A00">
        <w:rPr>
          <w:rFonts w:ascii="Times New Roman" w:hAnsi="Times New Roman" w:cs="Times New Roman"/>
          <w:sz w:val="24"/>
          <w:szCs w:val="24"/>
        </w:rPr>
        <w:t>, Tri asih</w:t>
      </w:r>
      <w:r w:rsidRPr="00C41A00">
        <w:rPr>
          <w:rFonts w:ascii="Times New Roman" w:hAnsi="Times New Roman" w:cs="Times New Roman"/>
          <w:sz w:val="24"/>
          <w:szCs w:val="24"/>
          <w:vertAlign w:val="superscript"/>
        </w:rPr>
        <w:t>8</w:t>
      </w:r>
      <w:r w:rsidRPr="00C41A00">
        <w:rPr>
          <w:rFonts w:ascii="Times New Roman" w:hAnsi="Times New Roman" w:cs="Times New Roman"/>
          <w:sz w:val="24"/>
          <w:szCs w:val="24"/>
        </w:rPr>
        <w:t xml:space="preserve"> , Fauzan Zainal Abidin</w:t>
      </w:r>
      <w:r w:rsidRPr="00C41A00">
        <w:rPr>
          <w:rFonts w:ascii="Times New Roman" w:hAnsi="Times New Roman" w:cs="Times New Roman"/>
          <w:sz w:val="24"/>
          <w:szCs w:val="24"/>
          <w:vertAlign w:val="superscript"/>
        </w:rPr>
        <w:t>9</w:t>
      </w:r>
      <w:r w:rsidRPr="00C41A00">
        <w:rPr>
          <w:rFonts w:ascii="Times New Roman" w:hAnsi="Times New Roman" w:cs="Times New Roman"/>
          <w:sz w:val="24"/>
          <w:szCs w:val="24"/>
        </w:rPr>
        <w:t>, Fauzi Zainal Abidin</w:t>
      </w:r>
      <w:r w:rsidRPr="00C41A00">
        <w:rPr>
          <w:rFonts w:ascii="Times New Roman" w:hAnsi="Times New Roman" w:cs="Times New Roman"/>
          <w:sz w:val="24"/>
          <w:szCs w:val="24"/>
          <w:vertAlign w:val="superscript"/>
        </w:rPr>
        <w:t xml:space="preserve">10 </w:t>
      </w:r>
    </w:p>
    <w:p w14:paraId="33A91785" w14:textId="77777777" w:rsidR="00C41A00" w:rsidRDefault="00C41A00" w:rsidP="00C41A00">
      <w:pPr>
        <w:spacing w:line="240" w:lineRule="auto"/>
        <w:jc w:val="center"/>
        <w:rPr>
          <w:rFonts w:ascii="Times New Roman" w:hAnsi="Times New Roman" w:cs="Times New Roman"/>
          <w:sz w:val="24"/>
          <w:szCs w:val="24"/>
        </w:rPr>
      </w:pPr>
      <w:proofErr w:type="spellStart"/>
      <w:r w:rsidRPr="0003086B">
        <w:rPr>
          <w:rFonts w:ascii="Times New Roman" w:hAnsi="Times New Roman" w:cs="Times New Roman"/>
          <w:sz w:val="24"/>
          <w:szCs w:val="24"/>
        </w:rPr>
        <w:t>Fakultas</w:t>
      </w:r>
      <w:proofErr w:type="spellEnd"/>
      <w:r w:rsidRPr="0003086B">
        <w:rPr>
          <w:rFonts w:ascii="Times New Roman" w:hAnsi="Times New Roman" w:cs="Times New Roman"/>
          <w:sz w:val="24"/>
          <w:szCs w:val="24"/>
        </w:rPr>
        <w:t xml:space="preserve"> Pendidikan, </w:t>
      </w:r>
      <w:proofErr w:type="spellStart"/>
      <w:r w:rsidRPr="0003086B">
        <w:rPr>
          <w:rFonts w:ascii="Times New Roman" w:hAnsi="Times New Roman" w:cs="Times New Roman"/>
          <w:sz w:val="24"/>
          <w:szCs w:val="24"/>
        </w:rPr>
        <w:t>Sosial</w:t>
      </w:r>
      <w:proofErr w:type="spellEnd"/>
      <w:r w:rsidRPr="0003086B">
        <w:rPr>
          <w:rFonts w:ascii="Times New Roman" w:hAnsi="Times New Roman" w:cs="Times New Roman"/>
          <w:sz w:val="24"/>
          <w:szCs w:val="24"/>
        </w:rPr>
        <w:t xml:space="preserve">, dan </w:t>
      </w:r>
      <w:proofErr w:type="spellStart"/>
      <w:r w:rsidRPr="0003086B">
        <w:rPr>
          <w:rFonts w:ascii="Times New Roman" w:hAnsi="Times New Roman" w:cs="Times New Roman"/>
          <w:sz w:val="24"/>
          <w:szCs w:val="24"/>
        </w:rPr>
        <w:t>Teknologi</w:t>
      </w:r>
      <w:proofErr w:type="spellEnd"/>
      <w:r w:rsidRPr="0003086B">
        <w:rPr>
          <w:rFonts w:ascii="Times New Roman" w:hAnsi="Times New Roman" w:cs="Times New Roman"/>
          <w:sz w:val="24"/>
          <w:szCs w:val="24"/>
        </w:rPr>
        <w:t xml:space="preserve"> </w:t>
      </w:r>
    </w:p>
    <w:p w14:paraId="78F823C0" w14:textId="77777777" w:rsidR="00C41A00" w:rsidRPr="0003086B" w:rsidRDefault="00C41A00" w:rsidP="00C41A00">
      <w:pPr>
        <w:spacing w:line="240" w:lineRule="auto"/>
        <w:jc w:val="center"/>
        <w:rPr>
          <w:rFonts w:ascii="Times New Roman" w:hAnsi="Times New Roman" w:cs="Times New Roman"/>
          <w:sz w:val="24"/>
          <w:szCs w:val="24"/>
        </w:rPr>
      </w:pPr>
      <w:proofErr w:type="spellStart"/>
      <w:r w:rsidRPr="0003086B">
        <w:rPr>
          <w:rFonts w:ascii="Times New Roman" w:hAnsi="Times New Roman" w:cs="Times New Roman"/>
          <w:sz w:val="24"/>
          <w:szCs w:val="24"/>
        </w:rPr>
        <w:t>Universitas</w:t>
      </w:r>
      <w:proofErr w:type="spellEnd"/>
      <w:r w:rsidRPr="0003086B">
        <w:rPr>
          <w:rFonts w:ascii="Times New Roman" w:hAnsi="Times New Roman" w:cs="Times New Roman"/>
          <w:sz w:val="24"/>
          <w:szCs w:val="24"/>
        </w:rPr>
        <w:t xml:space="preserve"> Muhammadiyah </w:t>
      </w:r>
      <w:proofErr w:type="spellStart"/>
      <w:r w:rsidRPr="0003086B">
        <w:rPr>
          <w:rFonts w:ascii="Times New Roman" w:hAnsi="Times New Roman" w:cs="Times New Roman"/>
          <w:sz w:val="24"/>
          <w:szCs w:val="24"/>
        </w:rPr>
        <w:t>Kuningan</w:t>
      </w:r>
      <w:proofErr w:type="spellEnd"/>
    </w:p>
    <w:p w14:paraId="5BBCBB24" w14:textId="15B6C4AA" w:rsidR="00C41A00" w:rsidRPr="002746A3" w:rsidRDefault="00F54741" w:rsidP="00C41A00">
      <w:pPr>
        <w:spacing w:line="240" w:lineRule="auto"/>
        <w:jc w:val="center"/>
        <w:rPr>
          <w:rFonts w:ascii="Times New Roman" w:hAnsi="Times New Roman" w:cs="Times New Roman"/>
          <w:i/>
          <w:iCs/>
          <w:sz w:val="24"/>
          <w:szCs w:val="24"/>
          <w:vertAlign w:val="superscript"/>
        </w:rPr>
      </w:pPr>
      <w:r w:rsidRPr="005C600E">
        <w:rPr>
          <w:rFonts w:ascii="Arial" w:hAnsi="Arial" w:cs="Arial"/>
          <w:sz w:val="24"/>
          <w:szCs w:val="24"/>
        </w:rPr>
        <w:t>Alamat e-mail :</w:t>
      </w:r>
      <w:r w:rsidR="00C41A00" w:rsidRPr="0003086B">
        <w:rPr>
          <w:rFonts w:ascii="Times New Roman" w:hAnsi="Times New Roman" w:cs="Times New Roman"/>
          <w:i/>
          <w:iCs/>
          <w:sz w:val="24"/>
          <w:szCs w:val="24"/>
        </w:rPr>
        <w:t xml:space="preserve"> </w:t>
      </w:r>
      <w:hyperlink r:id="rId8" w:history="1">
        <w:r w:rsidR="00C41A00" w:rsidRPr="006D0036">
          <w:rPr>
            <w:rStyle w:val="Hyperlink"/>
            <w:rFonts w:ascii="Times New Roman" w:hAnsi="Times New Roman" w:cs="Times New Roman"/>
            <w:i/>
            <w:iCs/>
            <w:sz w:val="24"/>
            <w:szCs w:val="24"/>
          </w:rPr>
          <w:t>syaharaniputrisalsabila@gmail.com</w:t>
        </w:r>
      </w:hyperlink>
      <w:r w:rsidR="00C41A00">
        <w:rPr>
          <w:rFonts w:ascii="Times New Roman" w:hAnsi="Times New Roman" w:cs="Times New Roman"/>
          <w:i/>
          <w:iCs/>
          <w:sz w:val="24"/>
          <w:szCs w:val="24"/>
          <w:u w:val="single"/>
          <w:vertAlign w:val="superscript"/>
        </w:rPr>
        <w:t>1</w:t>
      </w:r>
      <w:r w:rsidR="00C41A00">
        <w:rPr>
          <w:rFonts w:ascii="Times New Roman" w:hAnsi="Times New Roman" w:cs="Times New Roman"/>
          <w:i/>
          <w:iCs/>
          <w:sz w:val="24"/>
          <w:szCs w:val="24"/>
        </w:rPr>
        <w:t xml:space="preserve"> </w:t>
      </w:r>
      <w:r w:rsidR="00C41A00" w:rsidRPr="0003086B">
        <w:rPr>
          <w:rFonts w:ascii="Times New Roman" w:hAnsi="Times New Roman" w:cs="Times New Roman"/>
          <w:i/>
          <w:iCs/>
          <w:sz w:val="24"/>
          <w:szCs w:val="24"/>
        </w:rPr>
        <w:t xml:space="preserve"> ,</w:t>
      </w:r>
      <w:r w:rsidR="00C41A00" w:rsidRPr="004A2AD9">
        <w:rPr>
          <w:rFonts w:ascii="Times New Roman" w:hAnsi="Times New Roman" w:cs="Times New Roman"/>
          <w:i/>
          <w:iCs/>
          <w:sz w:val="24"/>
          <w:szCs w:val="24"/>
        </w:rPr>
        <w:t xml:space="preserve"> </w:t>
      </w:r>
      <w:hyperlink r:id="rId9" w:history="1">
        <w:r w:rsidR="00C41A00" w:rsidRPr="00123DFF">
          <w:rPr>
            <w:rStyle w:val="Hyperlink"/>
            <w:rFonts w:ascii="Times New Roman" w:hAnsi="Times New Roman" w:cs="Times New Roman"/>
            <w:i/>
            <w:iCs/>
            <w:sz w:val="24"/>
            <w:szCs w:val="24"/>
          </w:rPr>
          <w:t>nindiaazahra217@gmail.com</w:t>
        </w:r>
      </w:hyperlink>
      <w:r w:rsidR="00C41A00">
        <w:rPr>
          <w:rFonts w:ascii="Times New Roman" w:hAnsi="Times New Roman" w:cs="Times New Roman"/>
          <w:i/>
          <w:iCs/>
          <w:sz w:val="24"/>
          <w:szCs w:val="24"/>
          <w:vertAlign w:val="superscript"/>
        </w:rPr>
        <w:t>2</w:t>
      </w:r>
      <w:r w:rsidR="00C41A00">
        <w:rPr>
          <w:rFonts w:ascii="Times New Roman" w:hAnsi="Times New Roman" w:cs="Times New Roman"/>
          <w:i/>
          <w:iCs/>
          <w:sz w:val="24"/>
          <w:szCs w:val="24"/>
        </w:rPr>
        <w:t xml:space="preserve"> , </w:t>
      </w:r>
      <w:r w:rsidR="00C41A00" w:rsidRPr="004A2AD9">
        <w:rPr>
          <w:rFonts w:ascii="Times New Roman" w:hAnsi="Times New Roman" w:cs="Times New Roman"/>
          <w:i/>
          <w:iCs/>
          <w:sz w:val="24"/>
          <w:szCs w:val="24"/>
        </w:rPr>
        <w:t xml:space="preserve">  </w:t>
      </w:r>
      <w:hyperlink r:id="rId10" w:history="1">
        <w:r w:rsidR="00C41A00" w:rsidRPr="00123DFF">
          <w:rPr>
            <w:rStyle w:val="Hyperlink"/>
            <w:rFonts w:ascii="Times New Roman" w:hAnsi="Times New Roman" w:cs="Times New Roman"/>
            <w:i/>
            <w:iCs/>
            <w:sz w:val="24"/>
            <w:szCs w:val="24"/>
          </w:rPr>
          <w:t>sindi4012@gmail.com</w:t>
        </w:r>
      </w:hyperlink>
      <w:r w:rsidR="00C41A00">
        <w:rPr>
          <w:rFonts w:ascii="Times New Roman" w:hAnsi="Times New Roman" w:cs="Times New Roman"/>
          <w:i/>
          <w:iCs/>
          <w:sz w:val="24"/>
          <w:szCs w:val="24"/>
          <w:vertAlign w:val="superscript"/>
        </w:rPr>
        <w:t>3</w:t>
      </w:r>
      <w:r w:rsidR="00C41A00">
        <w:rPr>
          <w:rFonts w:ascii="Times New Roman" w:hAnsi="Times New Roman" w:cs="Times New Roman"/>
          <w:i/>
          <w:iCs/>
          <w:sz w:val="24"/>
          <w:szCs w:val="24"/>
        </w:rPr>
        <w:t>,</w:t>
      </w:r>
      <w:r w:rsidR="00C41A00" w:rsidRPr="004A2AD9">
        <w:rPr>
          <w:rFonts w:ascii="Times New Roman" w:hAnsi="Times New Roman" w:cs="Times New Roman"/>
          <w:i/>
          <w:iCs/>
          <w:sz w:val="24"/>
          <w:szCs w:val="24"/>
        </w:rPr>
        <w:t xml:space="preserve"> </w:t>
      </w:r>
      <w:hyperlink r:id="rId11" w:history="1">
        <w:r w:rsidR="00C41A00" w:rsidRPr="00123DFF">
          <w:rPr>
            <w:rStyle w:val="Hyperlink"/>
            <w:rFonts w:ascii="Times New Roman" w:hAnsi="Times New Roman" w:cs="Times New Roman"/>
            <w:i/>
            <w:iCs/>
            <w:sz w:val="24"/>
            <w:szCs w:val="24"/>
          </w:rPr>
          <w:t>hilmaanissa7@gmail.com</w:t>
        </w:r>
      </w:hyperlink>
      <w:r w:rsidR="00C41A00">
        <w:rPr>
          <w:rFonts w:ascii="Times New Roman" w:hAnsi="Times New Roman" w:cs="Times New Roman"/>
          <w:i/>
          <w:iCs/>
          <w:sz w:val="24"/>
          <w:szCs w:val="24"/>
          <w:vertAlign w:val="superscript"/>
        </w:rPr>
        <w:t>4</w:t>
      </w:r>
      <w:r w:rsidR="00C41A00">
        <w:rPr>
          <w:rFonts w:ascii="Times New Roman" w:hAnsi="Times New Roman" w:cs="Times New Roman"/>
          <w:i/>
          <w:iCs/>
          <w:sz w:val="24"/>
          <w:szCs w:val="24"/>
        </w:rPr>
        <w:t xml:space="preserve">, </w:t>
      </w:r>
      <w:hyperlink r:id="rId12" w:history="1">
        <w:r w:rsidR="00C41A00" w:rsidRPr="00AC2755">
          <w:rPr>
            <w:rStyle w:val="Hyperlink"/>
            <w:rFonts w:ascii="Times New Roman" w:hAnsi="Times New Roman" w:cs="Times New Roman"/>
            <w:i/>
            <w:iCs/>
            <w:sz w:val="24"/>
            <w:szCs w:val="24"/>
          </w:rPr>
          <w:t>rioadstn7@gmail.com</w:t>
        </w:r>
        <w:r w:rsidR="00C41A00" w:rsidRPr="00AC2755">
          <w:rPr>
            <w:rStyle w:val="Hyperlink"/>
            <w:rFonts w:ascii="Times New Roman" w:hAnsi="Times New Roman" w:cs="Times New Roman"/>
            <w:i/>
            <w:iCs/>
            <w:sz w:val="24"/>
            <w:szCs w:val="24"/>
            <w:vertAlign w:val="superscript"/>
          </w:rPr>
          <w:t>5</w:t>
        </w:r>
      </w:hyperlink>
      <w:r w:rsidR="00C41A00" w:rsidRPr="0003086B">
        <w:rPr>
          <w:rFonts w:ascii="Times New Roman" w:hAnsi="Times New Roman" w:cs="Times New Roman"/>
          <w:i/>
          <w:iCs/>
          <w:sz w:val="24"/>
          <w:szCs w:val="24"/>
        </w:rPr>
        <w:t>,</w:t>
      </w:r>
      <w:r w:rsidR="00C41A00">
        <w:rPr>
          <w:rFonts w:ascii="Times New Roman" w:hAnsi="Times New Roman" w:cs="Times New Roman"/>
          <w:i/>
          <w:iCs/>
          <w:sz w:val="24"/>
          <w:szCs w:val="24"/>
        </w:rPr>
        <w:t xml:space="preserve"> </w:t>
      </w:r>
      <w:hyperlink r:id="rId13" w:history="1">
        <w:r w:rsidR="00C41A00" w:rsidRPr="00AC2755">
          <w:rPr>
            <w:rStyle w:val="Hyperlink"/>
            <w:rFonts w:ascii="Times New Roman" w:hAnsi="Times New Roman" w:cs="Times New Roman"/>
            <w:i/>
            <w:iCs/>
            <w:sz w:val="24"/>
            <w:szCs w:val="24"/>
          </w:rPr>
          <w:t>nadiaayu96423@gmail.com</w:t>
        </w:r>
        <w:r w:rsidR="00C41A00" w:rsidRPr="00AC2755">
          <w:rPr>
            <w:rStyle w:val="Hyperlink"/>
            <w:rFonts w:ascii="Times New Roman" w:hAnsi="Times New Roman" w:cs="Times New Roman"/>
            <w:i/>
            <w:iCs/>
            <w:sz w:val="24"/>
            <w:szCs w:val="24"/>
            <w:vertAlign w:val="superscript"/>
          </w:rPr>
          <w:t>6</w:t>
        </w:r>
      </w:hyperlink>
      <w:r w:rsidR="00C41A00">
        <w:rPr>
          <w:rFonts w:ascii="Times New Roman" w:hAnsi="Times New Roman" w:cs="Times New Roman"/>
          <w:i/>
          <w:iCs/>
          <w:sz w:val="24"/>
          <w:szCs w:val="24"/>
        </w:rPr>
        <w:t>,</w:t>
      </w:r>
      <w:r w:rsidR="00C41A00" w:rsidRPr="002746A3">
        <w:t xml:space="preserve"> </w:t>
      </w:r>
      <w:hyperlink r:id="rId14" w:history="1">
        <w:r w:rsidR="00C41A00" w:rsidRPr="003E5355">
          <w:rPr>
            <w:rStyle w:val="Hyperlink"/>
            <w:rFonts w:ascii="Times New Roman" w:hAnsi="Times New Roman" w:cs="Times New Roman"/>
            <w:i/>
            <w:iCs/>
            <w:sz w:val="24"/>
            <w:szCs w:val="24"/>
          </w:rPr>
          <w:t>rizkivik22@gmail.com</w:t>
        </w:r>
      </w:hyperlink>
      <w:r w:rsidR="00C41A00">
        <w:rPr>
          <w:rFonts w:ascii="Times New Roman" w:hAnsi="Times New Roman" w:cs="Times New Roman"/>
          <w:i/>
          <w:iCs/>
          <w:sz w:val="24"/>
          <w:szCs w:val="24"/>
        </w:rPr>
        <w:t xml:space="preserve"> </w:t>
      </w:r>
      <w:r w:rsidR="00C41A00">
        <w:rPr>
          <w:rFonts w:ascii="Times New Roman" w:hAnsi="Times New Roman" w:cs="Times New Roman"/>
          <w:i/>
          <w:iCs/>
          <w:sz w:val="24"/>
          <w:szCs w:val="24"/>
          <w:vertAlign w:val="superscript"/>
        </w:rPr>
        <w:t>7</w:t>
      </w:r>
      <w:r w:rsidR="00C41A00">
        <w:rPr>
          <w:rFonts w:ascii="Times New Roman" w:hAnsi="Times New Roman" w:cs="Times New Roman"/>
          <w:i/>
          <w:iCs/>
          <w:sz w:val="24"/>
          <w:szCs w:val="24"/>
        </w:rPr>
        <w:t>,</w:t>
      </w:r>
      <w:r w:rsidR="00C41A00">
        <w:rPr>
          <w:rFonts w:ascii="Times New Roman" w:hAnsi="Times New Roman" w:cs="Times New Roman"/>
          <w:i/>
          <w:iCs/>
          <w:sz w:val="24"/>
          <w:szCs w:val="24"/>
          <w:vertAlign w:val="superscript"/>
        </w:rPr>
        <w:t xml:space="preserve"> </w:t>
      </w:r>
      <w:r w:rsidR="00C41A00">
        <w:rPr>
          <w:rFonts w:ascii="Times New Roman" w:hAnsi="Times New Roman" w:cs="Times New Roman"/>
          <w:i/>
          <w:iCs/>
          <w:sz w:val="24"/>
          <w:szCs w:val="24"/>
        </w:rPr>
        <w:t xml:space="preserve"> </w:t>
      </w:r>
      <w:hyperlink r:id="rId15" w:history="1">
        <w:r w:rsidR="00C41A00" w:rsidRPr="00123DFF">
          <w:rPr>
            <w:rStyle w:val="Hyperlink"/>
            <w:rFonts w:ascii="Times New Roman" w:hAnsi="Times New Roman" w:cs="Times New Roman"/>
            <w:i/>
            <w:iCs/>
            <w:sz w:val="24"/>
            <w:szCs w:val="24"/>
          </w:rPr>
          <w:t>triasihnews@gmail.com</w:t>
        </w:r>
      </w:hyperlink>
      <w:r w:rsidR="00C41A00">
        <w:rPr>
          <w:rFonts w:ascii="Times New Roman" w:hAnsi="Times New Roman" w:cs="Times New Roman"/>
          <w:i/>
          <w:iCs/>
          <w:sz w:val="24"/>
          <w:szCs w:val="24"/>
          <w:vertAlign w:val="superscript"/>
        </w:rPr>
        <w:t>8</w:t>
      </w:r>
      <w:r w:rsidR="00C41A00" w:rsidRPr="0003086B">
        <w:rPr>
          <w:rFonts w:ascii="Times New Roman" w:hAnsi="Times New Roman" w:cs="Times New Roman"/>
          <w:i/>
          <w:iCs/>
          <w:sz w:val="24"/>
          <w:szCs w:val="24"/>
        </w:rPr>
        <w:t xml:space="preserve"> </w:t>
      </w:r>
      <w:r w:rsidR="00C41A00">
        <w:rPr>
          <w:rFonts w:ascii="Times New Roman" w:hAnsi="Times New Roman" w:cs="Times New Roman"/>
          <w:i/>
          <w:iCs/>
          <w:sz w:val="24"/>
          <w:szCs w:val="24"/>
        </w:rPr>
        <w:t>,</w:t>
      </w:r>
      <w:r w:rsidR="00C41A00" w:rsidRPr="002746A3">
        <w:t xml:space="preserve"> </w:t>
      </w:r>
      <w:hyperlink r:id="rId16" w:history="1">
        <w:r w:rsidR="00C41A00" w:rsidRPr="003E5355">
          <w:rPr>
            <w:rStyle w:val="Hyperlink"/>
            <w:rFonts w:ascii="Times New Roman" w:hAnsi="Times New Roman" w:cs="Times New Roman"/>
            <w:i/>
            <w:iCs/>
            <w:sz w:val="24"/>
            <w:szCs w:val="24"/>
          </w:rPr>
          <w:t>fauzanzainalabidin27@gmail.com</w:t>
        </w:r>
      </w:hyperlink>
      <w:r w:rsidR="00C41A00">
        <w:rPr>
          <w:rFonts w:ascii="Times New Roman" w:hAnsi="Times New Roman" w:cs="Times New Roman"/>
          <w:i/>
          <w:iCs/>
          <w:sz w:val="24"/>
          <w:szCs w:val="24"/>
        </w:rPr>
        <w:t xml:space="preserve"> </w:t>
      </w:r>
      <w:r w:rsidR="00C41A00">
        <w:rPr>
          <w:rFonts w:ascii="Times New Roman" w:hAnsi="Times New Roman" w:cs="Times New Roman"/>
          <w:i/>
          <w:iCs/>
          <w:sz w:val="24"/>
          <w:szCs w:val="24"/>
          <w:vertAlign w:val="superscript"/>
        </w:rPr>
        <w:t>9</w:t>
      </w:r>
      <w:r w:rsidR="00C41A00">
        <w:rPr>
          <w:rFonts w:ascii="Times New Roman" w:hAnsi="Times New Roman" w:cs="Times New Roman"/>
          <w:i/>
          <w:iCs/>
          <w:sz w:val="24"/>
          <w:szCs w:val="24"/>
        </w:rPr>
        <w:t xml:space="preserve">, </w:t>
      </w:r>
      <w:hyperlink r:id="rId17" w:history="1">
        <w:r w:rsidR="00C41A00" w:rsidRPr="003E5355">
          <w:rPr>
            <w:rStyle w:val="Hyperlink"/>
            <w:rFonts w:ascii="Times New Roman" w:hAnsi="Times New Roman" w:cs="Times New Roman"/>
            <w:i/>
            <w:iCs/>
            <w:sz w:val="24"/>
            <w:szCs w:val="24"/>
          </w:rPr>
          <w:t>fauzizainalalimin999@gmail.com</w:t>
        </w:r>
      </w:hyperlink>
      <w:r w:rsidR="00C41A00">
        <w:rPr>
          <w:rFonts w:ascii="Times New Roman" w:hAnsi="Times New Roman" w:cs="Times New Roman"/>
          <w:i/>
          <w:iCs/>
          <w:sz w:val="24"/>
          <w:szCs w:val="24"/>
        </w:rPr>
        <w:t xml:space="preserve"> </w:t>
      </w:r>
      <w:r w:rsidR="00C41A00">
        <w:rPr>
          <w:rFonts w:ascii="Times New Roman" w:hAnsi="Times New Roman" w:cs="Times New Roman"/>
          <w:i/>
          <w:iCs/>
          <w:sz w:val="24"/>
          <w:szCs w:val="24"/>
          <w:vertAlign w:val="superscript"/>
        </w:rPr>
        <w:t>10</w:t>
      </w:r>
    </w:p>
    <w:p w14:paraId="5F06C2E0" w14:textId="77777777" w:rsidR="0042703F" w:rsidRPr="005C600E" w:rsidRDefault="0042703F" w:rsidP="00F54741">
      <w:pPr>
        <w:spacing w:after="0"/>
        <w:jc w:val="center"/>
        <w:rPr>
          <w:rFonts w:ascii="Arial" w:hAnsi="Arial" w:cs="Arial"/>
          <w:sz w:val="24"/>
          <w:szCs w:val="24"/>
        </w:rPr>
      </w:pPr>
    </w:p>
    <w:p w14:paraId="216EE25E"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02395C51" w14:textId="77777777" w:rsidR="00C41A00" w:rsidRPr="00CE5B14" w:rsidRDefault="00C41A00" w:rsidP="00C41A00">
      <w:pPr>
        <w:pStyle w:val="NormalWeb"/>
        <w:jc w:val="both"/>
        <w:rPr>
          <w:rFonts w:ascii="Arial" w:eastAsia="Times New Roman" w:hAnsi="Arial" w:cs="Arial"/>
          <w:i/>
          <w:iCs/>
          <w:lang w:eastAsia="en-ID"/>
        </w:rPr>
      </w:pPr>
      <w:r w:rsidRPr="00CE5B14">
        <w:rPr>
          <w:rFonts w:ascii="Arial" w:eastAsia="Times New Roman" w:hAnsi="Arial" w:cs="Arial"/>
          <w:i/>
          <w:iCs/>
          <w:lang w:eastAsia="en-ID"/>
        </w:rPr>
        <w:t xml:space="preserve">Basic education plays a crucial role in building the foundation of students’ literacy and numeracy skills. However, various reports indicate that literacy and numeracy levels in Indonesia remain relatively low, as reflected in UNESCO data and the PISA assessment results. This condition is also evident at SD Negeri 3 </w:t>
      </w:r>
      <w:proofErr w:type="spellStart"/>
      <w:r w:rsidRPr="00CE5B14">
        <w:rPr>
          <w:rFonts w:ascii="Arial" w:eastAsia="Times New Roman" w:hAnsi="Arial" w:cs="Arial"/>
          <w:i/>
          <w:iCs/>
          <w:lang w:eastAsia="en-ID"/>
        </w:rPr>
        <w:t>Sadapaingan</w:t>
      </w:r>
      <w:proofErr w:type="spellEnd"/>
      <w:r w:rsidRPr="00CE5B14">
        <w:rPr>
          <w:rFonts w:ascii="Arial" w:eastAsia="Times New Roman" w:hAnsi="Arial" w:cs="Arial"/>
          <w:i/>
          <w:iCs/>
          <w:lang w:eastAsia="en-ID"/>
        </w:rPr>
        <w:t xml:space="preserve">, where both reading materials and numeracy media are still limited. To address this challenge, the </w:t>
      </w:r>
      <w:proofErr w:type="spellStart"/>
      <w:r w:rsidRPr="00CE5B14">
        <w:rPr>
          <w:rFonts w:ascii="Arial" w:eastAsia="Times New Roman" w:hAnsi="Arial" w:cs="Arial"/>
          <w:i/>
          <w:iCs/>
          <w:lang w:eastAsia="en-ID"/>
        </w:rPr>
        <w:t>Pojok</w:t>
      </w:r>
      <w:proofErr w:type="spellEnd"/>
      <w:r w:rsidRPr="00CE5B14">
        <w:rPr>
          <w:rFonts w:ascii="Arial" w:eastAsia="Times New Roman" w:hAnsi="Arial" w:cs="Arial"/>
          <w:i/>
          <w:iCs/>
          <w:lang w:eastAsia="en-ID"/>
        </w:rPr>
        <w:t xml:space="preserve"> Baca Ceria (Joyful Reading Corner) program was implemented through a Community Service Program (KKN) as an effort to foster a reading culture and improve students’ basic arithmetic skills. This study employed a community-based approach with several stages, including survey, socialization, implementation, evaluation, and documentation. The target group consisted of grade I–IV students, with the program being carried out over two weeks, two sessions per week. The results revealed a highly positive response from students since the beginning of the implementation. Lower-grade students were enthusiastic about reading illustrated storybooks and were able to retell the content, while upper-grade students showed interest in solving numeracy problems derived from reading texts. The presence of a well-decorated reading corner equipped with diverse learning materials successfully motivated students to engage in reading and practicing numeracy. Moreover, some students gradually developed the habit of reading independently outside the scheduled sessions. These findings are consistent with previous studies that highlight the effectiveness of reading corners in enhancing students’ motivation, independence, as well as literacy and numeracy skills. In conclusion, the </w:t>
      </w:r>
      <w:proofErr w:type="spellStart"/>
      <w:r w:rsidRPr="00CE5B14">
        <w:rPr>
          <w:rFonts w:ascii="Arial" w:eastAsia="Times New Roman" w:hAnsi="Arial" w:cs="Arial"/>
          <w:i/>
          <w:iCs/>
          <w:lang w:eastAsia="en-ID"/>
        </w:rPr>
        <w:t>Pojok</w:t>
      </w:r>
      <w:proofErr w:type="spellEnd"/>
      <w:r w:rsidRPr="00CE5B14">
        <w:rPr>
          <w:rFonts w:ascii="Arial" w:eastAsia="Times New Roman" w:hAnsi="Arial" w:cs="Arial"/>
          <w:i/>
          <w:iCs/>
          <w:lang w:eastAsia="en-ID"/>
        </w:rPr>
        <w:t xml:space="preserve"> Baca Ceria program at SD Negeri 3 </w:t>
      </w:r>
      <w:proofErr w:type="spellStart"/>
      <w:r w:rsidRPr="00CE5B14">
        <w:rPr>
          <w:rFonts w:ascii="Arial" w:eastAsia="Times New Roman" w:hAnsi="Arial" w:cs="Arial"/>
          <w:i/>
          <w:iCs/>
          <w:lang w:eastAsia="en-ID"/>
        </w:rPr>
        <w:t>Sadapaingan</w:t>
      </w:r>
      <w:proofErr w:type="spellEnd"/>
      <w:r w:rsidRPr="00CE5B14">
        <w:rPr>
          <w:rFonts w:ascii="Arial" w:eastAsia="Times New Roman" w:hAnsi="Arial" w:cs="Arial"/>
          <w:i/>
          <w:iCs/>
          <w:lang w:eastAsia="en-ID"/>
        </w:rPr>
        <w:t xml:space="preserve"> effectively improved students’ literacy and numeracy abilities while creating a creative and enjoyable learning atmosphere. This program is recommended to be developed further with the support of teachers, schools, and parents to ensure sustainability.</w:t>
      </w:r>
    </w:p>
    <w:p w14:paraId="6D973ACF" w14:textId="77777777" w:rsidR="00C41A00" w:rsidRPr="005C600E" w:rsidRDefault="00C41A00" w:rsidP="00C41A00">
      <w:pPr>
        <w:spacing w:after="0"/>
        <w:jc w:val="both"/>
        <w:rPr>
          <w:rFonts w:ascii="Arial" w:hAnsi="Arial" w:cs="Arial"/>
          <w:sz w:val="24"/>
          <w:szCs w:val="24"/>
        </w:rPr>
      </w:pPr>
    </w:p>
    <w:p w14:paraId="1EA447C3" w14:textId="77777777" w:rsidR="00C41A00" w:rsidRDefault="00F54741" w:rsidP="00C41A00">
      <w:pPr>
        <w:jc w:val="both"/>
        <w:rPr>
          <w:rFonts w:ascii="Arial" w:hAnsi="Arial" w:cs="Arial"/>
          <w:b/>
          <w:sz w:val="24"/>
          <w:szCs w:val="24"/>
        </w:rPr>
      </w:pPr>
      <w:r w:rsidRPr="005C600E">
        <w:rPr>
          <w:rFonts w:ascii="Arial" w:hAnsi="Arial" w:cs="Arial"/>
          <w:i/>
          <w:sz w:val="24"/>
          <w:szCs w:val="24"/>
        </w:rPr>
        <w:lastRenderedPageBreak/>
        <w:t>Keywords:</w:t>
      </w:r>
      <w:r w:rsidRPr="00C41A00">
        <w:rPr>
          <w:rFonts w:ascii="Arial" w:hAnsi="Arial" w:cs="Arial"/>
          <w:i/>
          <w:iCs/>
          <w:sz w:val="24"/>
          <w:szCs w:val="24"/>
        </w:rPr>
        <w:t xml:space="preserve"> </w:t>
      </w:r>
      <w:r w:rsidR="00C41A00" w:rsidRPr="00C41A00">
        <w:rPr>
          <w:rFonts w:ascii="Arial" w:hAnsi="Arial" w:cs="Arial"/>
          <w:i/>
          <w:iCs/>
          <w:sz w:val="24"/>
          <w:szCs w:val="24"/>
        </w:rPr>
        <w:t>Literacy, Numeracy, Reading Corner, Elementary School, Community Service</w:t>
      </w:r>
      <w:r w:rsidR="00C41A00" w:rsidRPr="005C600E">
        <w:rPr>
          <w:rFonts w:ascii="Arial" w:hAnsi="Arial" w:cs="Arial"/>
          <w:b/>
          <w:sz w:val="24"/>
          <w:szCs w:val="24"/>
        </w:rPr>
        <w:t xml:space="preserve"> </w:t>
      </w:r>
    </w:p>
    <w:p w14:paraId="236BC5F9" w14:textId="7318EF61" w:rsidR="00F54741" w:rsidRPr="005C600E" w:rsidRDefault="00F54741" w:rsidP="00C41A00">
      <w:pPr>
        <w:jc w:val="center"/>
        <w:rPr>
          <w:rFonts w:ascii="Arial" w:hAnsi="Arial" w:cs="Arial"/>
          <w:b/>
          <w:sz w:val="24"/>
          <w:szCs w:val="24"/>
        </w:rPr>
      </w:pPr>
      <w:r w:rsidRPr="005C600E">
        <w:rPr>
          <w:rFonts w:ascii="Arial" w:hAnsi="Arial" w:cs="Arial"/>
          <w:b/>
          <w:sz w:val="24"/>
          <w:szCs w:val="24"/>
        </w:rPr>
        <w:t>ABSTRAK</w:t>
      </w:r>
    </w:p>
    <w:p w14:paraId="3E0E8462" w14:textId="77777777" w:rsidR="00C41A00" w:rsidRPr="00CE5B14" w:rsidRDefault="00C41A00" w:rsidP="00C41A00">
      <w:pPr>
        <w:spacing w:before="100" w:beforeAutospacing="1" w:after="100" w:afterAutospacing="1" w:line="240" w:lineRule="auto"/>
        <w:jc w:val="both"/>
        <w:rPr>
          <w:rFonts w:ascii="Arial" w:eastAsia="Times New Roman" w:hAnsi="Arial" w:cs="Arial"/>
          <w:sz w:val="24"/>
          <w:szCs w:val="24"/>
          <w:lang w:eastAsia="en-ID"/>
        </w:rPr>
      </w:pPr>
      <w:r w:rsidRPr="00CE5B14">
        <w:rPr>
          <w:rFonts w:ascii="Arial" w:eastAsia="Times New Roman" w:hAnsi="Arial" w:cs="Arial"/>
          <w:sz w:val="24"/>
          <w:szCs w:val="24"/>
          <w:lang w:eastAsia="en-ID"/>
        </w:rPr>
        <w:t xml:space="preserve">Pendidikan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merupakan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fase</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penting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membangun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fondasi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Namun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laporan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menunjukkan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tingkat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di Indonesia </w:t>
      </w:r>
      <w:proofErr w:type="spellStart"/>
      <w:r w:rsidRPr="00CE5B14">
        <w:rPr>
          <w:rFonts w:ascii="Arial" w:eastAsia="Times New Roman" w:hAnsi="Arial" w:cs="Arial"/>
          <w:sz w:val="24"/>
          <w:szCs w:val="24"/>
          <w:lang w:eastAsia="en-ID"/>
        </w:rPr>
        <w:t>masih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rendah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sebagaimana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terlihat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data UNESCO dan </w:t>
      </w:r>
      <w:proofErr w:type="spellStart"/>
      <w:r w:rsidRPr="00CE5B14">
        <w:rPr>
          <w:rFonts w:ascii="Arial" w:eastAsia="Times New Roman" w:hAnsi="Arial" w:cs="Arial"/>
          <w:sz w:val="24"/>
          <w:szCs w:val="24"/>
          <w:lang w:eastAsia="en-ID"/>
        </w:rPr>
        <w:t>hasil</w:t>
      </w:r>
      <w:proofErr w:type="spellEnd"/>
      <w:r w:rsidRPr="00CE5B14">
        <w:rPr>
          <w:rFonts w:ascii="Arial" w:eastAsia="Times New Roman" w:hAnsi="Arial" w:cs="Arial"/>
          <w:sz w:val="24"/>
          <w:szCs w:val="24"/>
          <w:lang w:eastAsia="en-ID"/>
        </w:rPr>
        <w:t xml:space="preserve"> PISA. </w:t>
      </w:r>
      <w:proofErr w:type="spellStart"/>
      <w:r w:rsidRPr="00CE5B14">
        <w:rPr>
          <w:rFonts w:ascii="Arial" w:eastAsia="Times New Roman" w:hAnsi="Arial" w:cs="Arial"/>
          <w:sz w:val="24"/>
          <w:szCs w:val="24"/>
          <w:lang w:eastAsia="en-ID"/>
        </w:rPr>
        <w:t>Kondisi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tercermin</w:t>
      </w:r>
      <w:proofErr w:type="spellEnd"/>
      <w:r w:rsidRPr="00CE5B14">
        <w:rPr>
          <w:rFonts w:ascii="Arial" w:eastAsia="Times New Roman" w:hAnsi="Arial" w:cs="Arial"/>
          <w:sz w:val="24"/>
          <w:szCs w:val="24"/>
          <w:lang w:eastAsia="en-ID"/>
        </w:rPr>
        <w:t xml:space="preserve"> di SD Negeri 3 </w:t>
      </w:r>
      <w:proofErr w:type="spellStart"/>
      <w:r w:rsidRPr="00CE5B14">
        <w:rPr>
          <w:rFonts w:ascii="Arial" w:eastAsia="Times New Roman" w:hAnsi="Arial" w:cs="Arial"/>
          <w:sz w:val="24"/>
          <w:szCs w:val="24"/>
          <w:lang w:eastAsia="en-ID"/>
        </w:rPr>
        <w:t>Sadapaingan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dimana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fasilitas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bacaan</w:t>
      </w:r>
      <w:proofErr w:type="spellEnd"/>
      <w:r w:rsidRPr="00CE5B14">
        <w:rPr>
          <w:rFonts w:ascii="Arial" w:eastAsia="Times New Roman" w:hAnsi="Arial" w:cs="Arial"/>
          <w:sz w:val="24"/>
          <w:szCs w:val="24"/>
          <w:lang w:eastAsia="en-ID"/>
        </w:rPr>
        <w:t xml:space="preserve"> dan media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masih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terbatas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menjawab</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tantangan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tersebut</w:t>
      </w:r>
      <w:proofErr w:type="spellEnd"/>
      <w:r w:rsidRPr="00CE5B14">
        <w:rPr>
          <w:rFonts w:ascii="Arial" w:eastAsia="Times New Roman" w:hAnsi="Arial" w:cs="Arial"/>
          <w:sz w:val="24"/>
          <w:szCs w:val="24"/>
          <w:lang w:eastAsia="en-ID"/>
        </w:rPr>
        <w:t xml:space="preserve">, program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Baca Ceria </w:t>
      </w:r>
      <w:proofErr w:type="spellStart"/>
      <w:r w:rsidRPr="00CE5B14">
        <w:rPr>
          <w:rFonts w:ascii="Arial" w:eastAsia="Times New Roman" w:hAnsi="Arial" w:cs="Arial"/>
          <w:sz w:val="24"/>
          <w:szCs w:val="24"/>
          <w:lang w:eastAsia="en-ID"/>
        </w:rPr>
        <w:t>diterapkan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melalui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kegiatan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Kuliah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Kerja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Nyata</w:t>
      </w:r>
      <w:proofErr w:type="spellEnd"/>
      <w:r w:rsidRPr="00CE5B14">
        <w:rPr>
          <w:rFonts w:ascii="Arial" w:eastAsia="Times New Roman" w:hAnsi="Arial" w:cs="Arial"/>
          <w:sz w:val="24"/>
          <w:szCs w:val="24"/>
          <w:lang w:eastAsia="en-ID"/>
        </w:rPr>
        <w:t xml:space="preserve"> (KKN) </w:t>
      </w: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upaya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menumbuhkan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budaya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berhitung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Penelitian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menggunakan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metode</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pengabdian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masyarakat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tahapan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survei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sosialisasi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penerapan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evaluasi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dokumentasi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Sasaran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kegiatan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adalah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kelas</w:t>
      </w:r>
      <w:proofErr w:type="spellEnd"/>
      <w:r w:rsidRPr="00CE5B14">
        <w:rPr>
          <w:rFonts w:ascii="Arial" w:eastAsia="Times New Roman" w:hAnsi="Arial" w:cs="Arial"/>
          <w:sz w:val="24"/>
          <w:szCs w:val="24"/>
          <w:lang w:eastAsia="en-ID"/>
        </w:rPr>
        <w:t xml:space="preserve"> I–IV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pelaksanaan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selama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dua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minggu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dua</w:t>
      </w:r>
      <w:proofErr w:type="spellEnd"/>
      <w:r w:rsidRPr="00CE5B14">
        <w:rPr>
          <w:rFonts w:ascii="Arial" w:eastAsia="Times New Roman" w:hAnsi="Arial" w:cs="Arial"/>
          <w:sz w:val="24"/>
          <w:szCs w:val="24"/>
          <w:lang w:eastAsia="en-ID"/>
        </w:rPr>
        <w:t xml:space="preserve"> kali </w:t>
      </w:r>
      <w:proofErr w:type="spellStart"/>
      <w:r w:rsidRPr="00CE5B14">
        <w:rPr>
          <w:rFonts w:ascii="Arial" w:eastAsia="Times New Roman" w:hAnsi="Arial" w:cs="Arial"/>
          <w:sz w:val="24"/>
          <w:szCs w:val="24"/>
          <w:lang w:eastAsia="en-ID"/>
        </w:rPr>
        <w:t>pertemuan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seminggu</w:t>
      </w:r>
      <w:proofErr w:type="spellEnd"/>
      <w:r w:rsidRPr="00CE5B14">
        <w:rPr>
          <w:rFonts w:ascii="Arial" w:eastAsia="Times New Roman" w:hAnsi="Arial" w:cs="Arial"/>
          <w:sz w:val="24"/>
          <w:szCs w:val="24"/>
          <w:lang w:eastAsia="en-ID"/>
        </w:rPr>
        <w:t xml:space="preserve">. Hasil </w:t>
      </w:r>
      <w:proofErr w:type="spellStart"/>
      <w:r w:rsidRPr="00CE5B14">
        <w:rPr>
          <w:rFonts w:ascii="Arial" w:eastAsia="Times New Roman" w:hAnsi="Arial" w:cs="Arial"/>
          <w:sz w:val="24"/>
          <w:szCs w:val="24"/>
          <w:lang w:eastAsia="en-ID"/>
        </w:rPr>
        <w:t>kegiatan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menunjukkan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adanya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respon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positif</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sejak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awal</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pelaksanaan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kelas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rendah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lebih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antusias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buku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bergambar</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mampu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menceritakan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kembali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sedangkan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kelas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tinggi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tertarik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mengerjakan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soal</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berbasis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cerita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Kehadiran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dihiasi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ornamen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edukatif</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koleksi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bervariasi</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mendorong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lebih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bersemangat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belajar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beberapa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mulai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terbiasa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mandiri</w:t>
      </w:r>
      <w:proofErr w:type="spellEnd"/>
      <w:r w:rsidRPr="00CE5B14">
        <w:rPr>
          <w:rFonts w:ascii="Arial" w:eastAsia="Times New Roman" w:hAnsi="Arial" w:cs="Arial"/>
          <w:sz w:val="24"/>
          <w:szCs w:val="24"/>
          <w:lang w:eastAsia="en-ID"/>
        </w:rPr>
        <w:t xml:space="preserve"> di </w:t>
      </w:r>
      <w:proofErr w:type="spellStart"/>
      <w:r w:rsidRPr="00CE5B14">
        <w:rPr>
          <w:rFonts w:ascii="Arial" w:eastAsia="Times New Roman" w:hAnsi="Arial" w:cs="Arial"/>
          <w:sz w:val="24"/>
          <w:szCs w:val="24"/>
          <w:lang w:eastAsia="en-ID"/>
        </w:rPr>
        <w:t>luar</w:t>
      </w:r>
      <w:proofErr w:type="spellEnd"/>
      <w:r w:rsidRPr="00CE5B14">
        <w:rPr>
          <w:rFonts w:ascii="Arial" w:eastAsia="Times New Roman" w:hAnsi="Arial" w:cs="Arial"/>
          <w:sz w:val="24"/>
          <w:szCs w:val="24"/>
          <w:lang w:eastAsia="en-ID"/>
        </w:rPr>
        <w:t xml:space="preserve"> jam </w:t>
      </w:r>
      <w:proofErr w:type="spellStart"/>
      <w:r w:rsidRPr="00CE5B14">
        <w:rPr>
          <w:rFonts w:ascii="Arial" w:eastAsia="Times New Roman" w:hAnsi="Arial" w:cs="Arial"/>
          <w:sz w:val="24"/>
          <w:szCs w:val="24"/>
          <w:lang w:eastAsia="en-ID"/>
        </w:rPr>
        <w:t>kegiatan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Temuan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sejalan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penelitian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sebelumnya</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menegaskan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efektivitas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motivasi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belajar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kemandirian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serta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demikian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dapat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disimpulkan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bahwa</w:t>
      </w:r>
      <w:proofErr w:type="spellEnd"/>
      <w:r w:rsidRPr="00CE5B14">
        <w:rPr>
          <w:rFonts w:ascii="Arial" w:eastAsia="Times New Roman" w:hAnsi="Arial" w:cs="Arial"/>
          <w:sz w:val="24"/>
          <w:szCs w:val="24"/>
          <w:lang w:eastAsia="en-ID"/>
        </w:rPr>
        <w:t xml:space="preserve"> program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Baca Ceria di SD Negeri 3 </w:t>
      </w:r>
      <w:proofErr w:type="spellStart"/>
      <w:r w:rsidRPr="00CE5B14">
        <w:rPr>
          <w:rFonts w:ascii="Arial" w:eastAsia="Times New Roman" w:hAnsi="Arial" w:cs="Arial"/>
          <w:sz w:val="24"/>
          <w:szCs w:val="24"/>
          <w:lang w:eastAsia="en-ID"/>
        </w:rPr>
        <w:t>Sadapaingan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efektif</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sekaligus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membangun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suasana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belajar</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kreatif</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menyenangkan</w:t>
      </w:r>
      <w:proofErr w:type="spellEnd"/>
      <w:r w:rsidRPr="00CE5B14">
        <w:rPr>
          <w:rFonts w:ascii="Arial" w:eastAsia="Times New Roman" w:hAnsi="Arial" w:cs="Arial"/>
          <w:sz w:val="24"/>
          <w:szCs w:val="24"/>
          <w:lang w:eastAsia="en-ID"/>
        </w:rPr>
        <w:t xml:space="preserve">. Program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layak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dikembangkan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lebih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lanjut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dukungan</w:t>
      </w:r>
      <w:proofErr w:type="spellEnd"/>
      <w:r w:rsidRPr="00CE5B14">
        <w:rPr>
          <w:rFonts w:ascii="Arial" w:eastAsia="Times New Roman" w:hAnsi="Arial" w:cs="Arial"/>
          <w:sz w:val="24"/>
          <w:szCs w:val="24"/>
          <w:lang w:eastAsia="en-ID"/>
        </w:rPr>
        <w:t xml:space="preserve"> guru, </w:t>
      </w:r>
      <w:proofErr w:type="spellStart"/>
      <w:r w:rsidRPr="00CE5B14">
        <w:rPr>
          <w:rFonts w:ascii="Arial" w:eastAsia="Times New Roman" w:hAnsi="Arial" w:cs="Arial"/>
          <w:sz w:val="24"/>
          <w:szCs w:val="24"/>
          <w:lang w:eastAsia="en-ID"/>
        </w:rPr>
        <w:t>sekolah</w:t>
      </w:r>
      <w:proofErr w:type="spellEnd"/>
      <w:r w:rsidRPr="00CE5B14">
        <w:rPr>
          <w:rFonts w:ascii="Arial" w:eastAsia="Times New Roman" w:hAnsi="Arial" w:cs="Arial"/>
          <w:sz w:val="24"/>
          <w:szCs w:val="24"/>
          <w:lang w:eastAsia="en-ID"/>
        </w:rPr>
        <w:t xml:space="preserve">, dan orang </w:t>
      </w:r>
      <w:proofErr w:type="spellStart"/>
      <w:r w:rsidRPr="00CE5B14">
        <w:rPr>
          <w:rFonts w:ascii="Arial" w:eastAsia="Times New Roman" w:hAnsi="Arial" w:cs="Arial"/>
          <w:sz w:val="24"/>
          <w:szCs w:val="24"/>
          <w:lang w:eastAsia="en-ID"/>
        </w:rPr>
        <w:t>tua</w:t>
      </w:r>
      <w:proofErr w:type="spellEnd"/>
      <w:r w:rsidRPr="00CE5B14">
        <w:rPr>
          <w:rFonts w:ascii="Arial" w:eastAsia="Times New Roman" w:hAnsi="Arial" w:cs="Arial"/>
          <w:sz w:val="24"/>
          <w:szCs w:val="24"/>
          <w:lang w:eastAsia="en-ID"/>
        </w:rPr>
        <w:t xml:space="preserve"> agar </w:t>
      </w:r>
      <w:proofErr w:type="spellStart"/>
      <w:r w:rsidRPr="00CE5B14">
        <w:rPr>
          <w:rFonts w:ascii="Arial" w:eastAsia="Times New Roman" w:hAnsi="Arial" w:cs="Arial"/>
          <w:sz w:val="24"/>
          <w:szCs w:val="24"/>
          <w:lang w:eastAsia="en-ID"/>
        </w:rPr>
        <w:t>keberlanjutannya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terjamin</w:t>
      </w:r>
      <w:proofErr w:type="spellEnd"/>
      <w:r w:rsidRPr="00CE5B14">
        <w:rPr>
          <w:rFonts w:ascii="Arial" w:eastAsia="Times New Roman" w:hAnsi="Arial" w:cs="Arial"/>
          <w:sz w:val="24"/>
          <w:szCs w:val="24"/>
          <w:lang w:eastAsia="en-ID"/>
        </w:rPr>
        <w:t>.</w:t>
      </w:r>
    </w:p>
    <w:p w14:paraId="448E9E7A" w14:textId="77777777" w:rsidR="00287E18" w:rsidRPr="005C600E" w:rsidRDefault="00287E18" w:rsidP="00287E18">
      <w:pPr>
        <w:spacing w:after="0"/>
        <w:jc w:val="both"/>
        <w:rPr>
          <w:rFonts w:ascii="Arial" w:hAnsi="Arial" w:cs="Arial"/>
          <w:sz w:val="24"/>
          <w:szCs w:val="24"/>
        </w:rPr>
      </w:pPr>
    </w:p>
    <w:p w14:paraId="418437B2" w14:textId="3954CBE5" w:rsidR="00287E18" w:rsidRPr="00C41A00" w:rsidRDefault="005C600E" w:rsidP="00287E18">
      <w:pPr>
        <w:spacing w:after="0"/>
        <w:jc w:val="both"/>
        <w:rPr>
          <w:rFonts w:ascii="Arial" w:hAnsi="Arial" w:cs="Arial"/>
          <w:sz w:val="24"/>
          <w:szCs w:val="24"/>
        </w:rPr>
      </w:pPr>
      <w:r w:rsidRPr="005C600E">
        <w:rPr>
          <w:rFonts w:ascii="Arial" w:hAnsi="Arial" w:cs="Arial"/>
          <w:sz w:val="24"/>
          <w:szCs w:val="24"/>
        </w:rPr>
        <w:t xml:space="preserve">Kata </w:t>
      </w:r>
      <w:proofErr w:type="spellStart"/>
      <w:r w:rsidRPr="005C600E">
        <w:rPr>
          <w:rFonts w:ascii="Arial" w:hAnsi="Arial" w:cs="Arial"/>
          <w:sz w:val="24"/>
          <w:szCs w:val="24"/>
        </w:rPr>
        <w:t>Kunci</w:t>
      </w:r>
      <w:proofErr w:type="spellEnd"/>
      <w:r w:rsidRPr="005C600E">
        <w:rPr>
          <w:rFonts w:ascii="Arial" w:hAnsi="Arial" w:cs="Arial"/>
          <w:sz w:val="24"/>
          <w:szCs w:val="24"/>
        </w:rPr>
        <w:t>:</w:t>
      </w:r>
      <w:r w:rsidR="00C41A00">
        <w:rPr>
          <w:rFonts w:ascii="Arial" w:hAnsi="Arial" w:cs="Arial"/>
          <w:sz w:val="24"/>
          <w:szCs w:val="24"/>
        </w:rPr>
        <w:t xml:space="preserve"> </w:t>
      </w:r>
      <w:proofErr w:type="spellStart"/>
      <w:r w:rsidR="00C41A00" w:rsidRPr="00CE5B14">
        <w:rPr>
          <w:rFonts w:ascii="Arial" w:hAnsi="Arial" w:cs="Arial"/>
          <w:sz w:val="24"/>
          <w:szCs w:val="24"/>
        </w:rPr>
        <w:t>Literasi</w:t>
      </w:r>
      <w:proofErr w:type="spellEnd"/>
      <w:r w:rsidR="00C41A00" w:rsidRPr="00CE5B14">
        <w:rPr>
          <w:rFonts w:ascii="Arial" w:hAnsi="Arial" w:cs="Arial"/>
          <w:sz w:val="24"/>
          <w:szCs w:val="24"/>
        </w:rPr>
        <w:t xml:space="preserve">, </w:t>
      </w:r>
      <w:proofErr w:type="spellStart"/>
      <w:r w:rsidR="00C41A00" w:rsidRPr="00CE5B14">
        <w:rPr>
          <w:rFonts w:ascii="Arial" w:hAnsi="Arial" w:cs="Arial"/>
          <w:sz w:val="24"/>
          <w:szCs w:val="24"/>
        </w:rPr>
        <w:t>Numerasi</w:t>
      </w:r>
      <w:proofErr w:type="spellEnd"/>
      <w:r w:rsidR="00C41A00" w:rsidRPr="00CE5B14">
        <w:rPr>
          <w:rFonts w:ascii="Arial" w:hAnsi="Arial" w:cs="Arial"/>
          <w:sz w:val="24"/>
          <w:szCs w:val="24"/>
        </w:rPr>
        <w:t xml:space="preserve">, </w:t>
      </w:r>
      <w:proofErr w:type="spellStart"/>
      <w:r w:rsidR="00C41A00" w:rsidRPr="00CE5B14">
        <w:rPr>
          <w:rFonts w:ascii="Arial" w:hAnsi="Arial" w:cs="Arial"/>
          <w:sz w:val="24"/>
          <w:szCs w:val="24"/>
        </w:rPr>
        <w:t>Pojok</w:t>
      </w:r>
      <w:proofErr w:type="spellEnd"/>
      <w:r w:rsidR="00C41A00" w:rsidRPr="00CE5B14">
        <w:rPr>
          <w:rFonts w:ascii="Arial" w:hAnsi="Arial" w:cs="Arial"/>
          <w:sz w:val="24"/>
          <w:szCs w:val="24"/>
        </w:rPr>
        <w:t xml:space="preserve"> Baca, </w:t>
      </w:r>
      <w:proofErr w:type="spellStart"/>
      <w:r w:rsidR="00C41A00" w:rsidRPr="00CE5B14">
        <w:rPr>
          <w:rFonts w:ascii="Arial" w:hAnsi="Arial" w:cs="Arial"/>
          <w:sz w:val="24"/>
          <w:szCs w:val="24"/>
        </w:rPr>
        <w:t>Sekolah</w:t>
      </w:r>
      <w:proofErr w:type="spellEnd"/>
      <w:r w:rsidR="00C41A00" w:rsidRPr="00CE5B14">
        <w:rPr>
          <w:rFonts w:ascii="Arial" w:hAnsi="Arial" w:cs="Arial"/>
          <w:sz w:val="24"/>
          <w:szCs w:val="24"/>
        </w:rPr>
        <w:t xml:space="preserve"> Dasar, KKN</w:t>
      </w:r>
    </w:p>
    <w:p w14:paraId="08598E78" w14:textId="77777777" w:rsidR="005C600E" w:rsidRDefault="005C600E" w:rsidP="00287E18">
      <w:pPr>
        <w:spacing w:after="0"/>
        <w:rPr>
          <w:rFonts w:ascii="Arial" w:hAnsi="Arial" w:cs="Arial"/>
          <w:b/>
          <w:sz w:val="24"/>
          <w:szCs w:val="24"/>
        </w:rPr>
      </w:pPr>
    </w:p>
    <w:p w14:paraId="6EBB4D29" w14:textId="77777777" w:rsidR="00B57584" w:rsidRDefault="00B57584" w:rsidP="00287E18">
      <w:pPr>
        <w:spacing w:after="0"/>
        <w:rPr>
          <w:rFonts w:ascii="Arial" w:hAnsi="Arial" w:cs="Arial"/>
          <w:b/>
          <w:sz w:val="24"/>
          <w:szCs w:val="24"/>
        </w:rPr>
        <w:sectPr w:rsidR="00B57584" w:rsidSect="00C8055A">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418" w:left="1701" w:header="720" w:footer="720" w:gutter="0"/>
          <w:pgNumType w:start="211"/>
          <w:cols w:space="720"/>
          <w:docGrid w:linePitch="360"/>
        </w:sectPr>
      </w:pPr>
    </w:p>
    <w:p w14:paraId="228C073F" w14:textId="44CD0E58"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00FE1B08" w14:textId="03F1F48D" w:rsidR="00CA6E27" w:rsidRPr="00CE5B14" w:rsidRDefault="00CA6E27" w:rsidP="00CA6E27">
      <w:pPr>
        <w:ind w:firstLine="720"/>
        <w:jc w:val="both"/>
        <w:rPr>
          <w:rFonts w:ascii="Arial" w:hAnsi="Arial" w:cs="Arial"/>
          <w:b/>
          <w:bCs/>
          <w:sz w:val="24"/>
          <w:szCs w:val="24"/>
        </w:rPr>
      </w:pPr>
      <w:r w:rsidRPr="00CE5B14">
        <w:rPr>
          <w:rFonts w:ascii="Arial" w:eastAsia="Times New Roman" w:hAnsi="Arial" w:cs="Arial"/>
          <w:sz w:val="24"/>
          <w:szCs w:val="24"/>
          <w:lang w:eastAsia="en-ID"/>
        </w:rPr>
        <w:t xml:space="preserve">Pendidikan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merupakan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fondasi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utama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membentuk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kualitas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generasi</w:t>
      </w:r>
      <w:proofErr w:type="spellEnd"/>
      <w:r w:rsidRPr="00CE5B14">
        <w:rPr>
          <w:rFonts w:ascii="Arial" w:eastAsia="Times New Roman" w:hAnsi="Arial" w:cs="Arial"/>
          <w:sz w:val="24"/>
          <w:szCs w:val="24"/>
          <w:lang w:eastAsia="en-ID"/>
        </w:rPr>
        <w:t xml:space="preserve"> masa </w:t>
      </w:r>
      <w:proofErr w:type="spellStart"/>
      <w:r w:rsidRPr="00CE5B14">
        <w:rPr>
          <w:rFonts w:ascii="Arial" w:eastAsia="Times New Roman" w:hAnsi="Arial" w:cs="Arial"/>
          <w:sz w:val="24"/>
          <w:szCs w:val="24"/>
          <w:lang w:eastAsia="en-ID"/>
        </w:rPr>
        <w:t>depan</w:t>
      </w:r>
      <w:proofErr w:type="spellEnd"/>
      <w:r w:rsidRPr="00CE5B14">
        <w:rPr>
          <w:rFonts w:ascii="Arial" w:eastAsia="Times New Roman" w:hAnsi="Arial" w:cs="Arial"/>
          <w:sz w:val="24"/>
          <w:szCs w:val="24"/>
          <w:lang w:eastAsia="en-ID"/>
        </w:rPr>
        <w:t xml:space="preserve">. Di </w:t>
      </w:r>
      <w:proofErr w:type="spellStart"/>
      <w:r w:rsidRPr="00CE5B14">
        <w:rPr>
          <w:rFonts w:ascii="Arial" w:eastAsia="Times New Roman" w:hAnsi="Arial" w:cs="Arial"/>
          <w:sz w:val="24"/>
          <w:szCs w:val="24"/>
          <w:lang w:eastAsia="en-ID"/>
        </w:rPr>
        <w:t>tahap</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anak-anak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diperkenalkan</w:t>
      </w:r>
      <w:proofErr w:type="spellEnd"/>
      <w:r w:rsidRPr="00CE5B14">
        <w:rPr>
          <w:rFonts w:ascii="Arial" w:eastAsia="Times New Roman" w:hAnsi="Arial" w:cs="Arial"/>
          <w:sz w:val="24"/>
          <w:szCs w:val="24"/>
          <w:lang w:eastAsia="en-ID"/>
        </w:rPr>
        <w:t xml:space="preserve"> pada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mereka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gunakan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sepanjang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hidup</w:t>
      </w:r>
      <w:proofErr w:type="spellEnd"/>
      <w:r w:rsidRPr="00CE5B14">
        <w:rPr>
          <w:rFonts w:ascii="Arial" w:eastAsia="Times New Roman" w:hAnsi="Arial" w:cs="Arial"/>
          <w:sz w:val="24"/>
          <w:szCs w:val="24"/>
          <w:lang w:eastAsia="en-ID"/>
        </w:rPr>
        <w:fldChar w:fldCharType="begin" w:fldLock="1"/>
      </w:r>
      <w:r w:rsidR="00226F71">
        <w:rPr>
          <w:rFonts w:ascii="Arial" w:eastAsia="Times New Roman" w:hAnsi="Arial" w:cs="Arial"/>
          <w:sz w:val="24"/>
          <w:szCs w:val="24"/>
          <w:lang w:eastAsia="en-ID"/>
        </w:rPr>
        <w:instrText>ADDIN CSL_CITATION {"citationItems":[{"id":"ITEM-1","itemData":{"DOI":"10.26858/ininnawa.v1i1.126","abstract":"Literasi numerasi merupakan pemahaman tentang penggunaan simbol dan angka matematika dalam memecahkan masalah yang berkaitan dengan kehidupan sehari-hari. Menurut hasil PISA yang dirilis OECD pada tahun 2018, tingkat literasi numerasi Indonesia berada pada peringkat 74 dari 79 negara, yang menunjukkan bahwa tingkat literasi numerasi di Indonesia masih sangat rendah. Banyak faktor yang memengaruhi kemampuan literasi numerasi, seperti kemampuan dalam memecahkan masalah matematika dan kemampuan literasi peserta didik.Selain itu, banyak siswa Sekolah Dasar kurang memiliki motivasi dalam membaca dan berhitung. Tujuan kegiatan pengabdian untuk meningkatkan literasi dan numerasi siswa melalui program pojok baca. Sasaran kegiatan pengabdian adalah siswa SD Negeri Pampang. Metode pengabdian dilakukan dengan pendampingan, meliputi prosedur kegiatan survey, sosialisasi, pelatihan, pembelajaran, dan evaluasi. Hasil pelaksanaan kegiatan program “Pojok Baca” dapat meningkatkan kemandirian siswa sebesar 65%, serta meningkatkan kemampuan literasi-numerasi meningkat sebesar 55%. Kegiatan program “Pojok Baca” dapat ditindaklanjuti sebagai program pojok digital sebagai upaya pengembangan literasi digital.\r Kata Kunci: Pojok baca, literasi, numerasi","author":[{"dropping-particle":"","family":"Sadriani","given":"Andi","non-dropping-particle":"","parse-names":false,"suffix":""},{"dropping-particle":"","family":"Arifin","given":"Ibrahim","non-dropping-particle":"","parse-names":false,"suffix":""},{"dropping-particle":"","family":"GH","given":"Muliana","non-dropping-particle":"","parse-names":false,"suffix":""},{"dropping-particle":"","family":"Adminira Ruslan","given":"Zuhra","non-dropping-particle":"","parse-names":false,"suffix":""}],"container-title":"Ininnawa : Jurnal Pengabdian Masyarakat","id":"ITEM-1","issue":"1","issued":{"date-parts":[["2023"]]},"page":"30-36","title":"Peningkatan Literasi dan Numerasi Siswa Melalui Program Pojok Baca di SD Negeri Pampang","type":"article-journal","volume":"1"},"uris":["http://www.mendeley.com/documents/?uuid=9744516b-04a9-418e-a04f-4ff5f11d209a"]}],"mendeley":{"formattedCitation":"(Sadriani et al., 2023)","plainTextFormattedCitation":"(Sadriani et al., 2023)","previouslyFormattedCitation":"(Sadriani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(Sadriani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tidak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hanya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berarti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bisa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tetapi</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meliputi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memahami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menganalisis</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menggunakan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informasi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sumber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Sementara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itu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mencakup</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berpikir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matematis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memahami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angka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serta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mengaplikasikan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konsep</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hitungan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memecahkan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persoalan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sehari-hari</w:t>
      </w:r>
      <w:proofErr w:type="spellEnd"/>
      <w:r w:rsidRPr="00CE5B14">
        <w:rPr>
          <w:rFonts w:ascii="Arial" w:eastAsia="Times New Roman" w:hAnsi="Arial" w:cs="Arial"/>
          <w:sz w:val="24"/>
          <w:szCs w:val="24"/>
          <w:lang w:eastAsia="en-ID"/>
        </w:rPr>
        <w:t xml:space="preserve"> </w:t>
      </w:r>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{"citationItems":[{"id":"ITEM-1","itemData":{"abstract":"… Literasi dan numerasi merupakan kemampuan seseorang … Literasi dan numerasi terdiri dari tiga aspek yang saling berkaitan satu sama lain diantaranya berhitung, relasi numerasi dan …","author":[{"dropping-particle":"","family":"Silitonga","given":"H","non-dropping-particle":"","parse-names":false,"suffix":""},{"dropping-particle":"","family":"Manalu","given":"S","non-dropping-particle":"","parse-names":false,"suffix":""},{"dropping-particle":"","family":"Manalu","given":"S","non-dropping-particle":"","parse-names":false,"suffix":""},{"dropping-particle":"","family":"Tarihoran","given":"T","non-dropping-particle":"","parse-names":false,"suffix":""},{"dropping-particle":"","family":"...","given":"","non-dropping-particle":"","parse-names":false,"suffix":""}],"container-title":"Jurnal Pendidikan …","id":"ITEM-1","issued":{"date-parts":[["2023"]]},"page":"73-78","title":"Penerapan Literasi dan Numerasi Melalui Kegiatan Pojok Baca di SD Negeri 104241 Syahmad","type":"article-journal","volume":"7"},"uris":["http://www.mendeley.com/documents/?uuid=669b289a-b40b-44b8-8887-ccf3ce6695e9"]}],"mendeley":{"formattedCitation":"(Silitonga et al., 2023)","plainTextFormattedCitation":"(Silitonga et al., 2023)","previouslyFormattedCitation":"(Silitonga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(Silitonga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w:t>
      </w:r>
    </w:p>
    <w:p w14:paraId="2F5FC39F" w14:textId="77777777" w:rsidR="00CA6E27" w:rsidRPr="00CE5B14" w:rsidRDefault="00CA6E27" w:rsidP="00CA6E27">
      <w:pPr>
        <w:spacing w:before="100" w:beforeAutospacing="1" w:after="100" w:afterAutospacing="1" w:line="240" w:lineRule="auto"/>
        <w:ind w:firstLine="720"/>
        <w:jc w:val="both"/>
        <w:rPr>
          <w:rFonts w:ascii="Arial" w:eastAsia="Times New Roman" w:hAnsi="Arial" w:cs="Arial"/>
          <w:sz w:val="24"/>
          <w:szCs w:val="24"/>
          <w:lang w:eastAsia="en-ID"/>
        </w:rPr>
      </w:pPr>
      <w:proofErr w:type="spellStart"/>
      <w:r w:rsidRPr="00CE5B14">
        <w:rPr>
          <w:rFonts w:ascii="Arial" w:eastAsia="Times New Roman" w:hAnsi="Arial" w:cs="Arial"/>
          <w:sz w:val="24"/>
          <w:szCs w:val="24"/>
          <w:lang w:eastAsia="en-ID"/>
        </w:rPr>
        <w:t>Namun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realitas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menunjukkan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di Indonesia </w:t>
      </w:r>
      <w:proofErr w:type="spellStart"/>
      <w:r w:rsidRPr="00CE5B14">
        <w:rPr>
          <w:rFonts w:ascii="Arial" w:eastAsia="Times New Roman" w:hAnsi="Arial" w:cs="Arial"/>
          <w:sz w:val="24"/>
          <w:szCs w:val="24"/>
          <w:lang w:eastAsia="en-ID"/>
        </w:rPr>
        <w:t>masih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tergolong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rendah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Berdasarkan</w:t>
      </w:r>
      <w:proofErr w:type="spellEnd"/>
      <w:r w:rsidRPr="00CE5B14">
        <w:rPr>
          <w:rFonts w:ascii="Arial" w:eastAsia="Times New Roman" w:hAnsi="Arial" w:cs="Arial"/>
          <w:sz w:val="24"/>
          <w:szCs w:val="24"/>
          <w:lang w:eastAsia="en-ID"/>
        </w:rPr>
        <w:t xml:space="preserve"> data UNESCO </w:t>
      </w:r>
      <w:proofErr w:type="spellStart"/>
      <w:r w:rsidRPr="00CE5B14">
        <w:rPr>
          <w:rFonts w:ascii="Arial" w:eastAsia="Times New Roman" w:hAnsi="Arial" w:cs="Arial"/>
          <w:sz w:val="24"/>
          <w:szCs w:val="24"/>
          <w:lang w:eastAsia="en-ID"/>
        </w:rPr>
        <w:t>tahun</w:t>
      </w:r>
      <w:proofErr w:type="spellEnd"/>
      <w:r w:rsidRPr="00CE5B14">
        <w:rPr>
          <w:rFonts w:ascii="Arial" w:eastAsia="Times New Roman" w:hAnsi="Arial" w:cs="Arial"/>
          <w:sz w:val="24"/>
          <w:szCs w:val="24"/>
          <w:lang w:eastAsia="en-ID"/>
        </w:rPr>
        <w:t xml:space="preserve"> 2017, Indonesia </w:t>
      </w:r>
      <w:proofErr w:type="spellStart"/>
      <w:r w:rsidRPr="00CE5B14">
        <w:rPr>
          <w:rFonts w:ascii="Arial" w:eastAsia="Times New Roman" w:hAnsi="Arial" w:cs="Arial"/>
          <w:sz w:val="24"/>
          <w:szCs w:val="24"/>
          <w:lang w:eastAsia="en-ID"/>
        </w:rPr>
        <w:t>berada</w:t>
      </w:r>
      <w:proofErr w:type="spellEnd"/>
      <w:r w:rsidRPr="00CE5B14">
        <w:rPr>
          <w:rFonts w:ascii="Arial" w:eastAsia="Times New Roman" w:hAnsi="Arial" w:cs="Arial"/>
          <w:sz w:val="24"/>
          <w:szCs w:val="24"/>
          <w:lang w:eastAsia="en-ID"/>
        </w:rPr>
        <w:t xml:space="preserve"> di </w:t>
      </w:r>
      <w:proofErr w:type="spellStart"/>
      <w:r w:rsidRPr="00CE5B14">
        <w:rPr>
          <w:rFonts w:ascii="Arial" w:eastAsia="Times New Roman" w:hAnsi="Arial" w:cs="Arial"/>
          <w:sz w:val="24"/>
          <w:szCs w:val="24"/>
          <w:lang w:eastAsia="en-ID"/>
        </w:rPr>
        <w:t>peringkat</w:t>
      </w:r>
      <w:proofErr w:type="spellEnd"/>
      <w:r w:rsidRPr="00CE5B14">
        <w:rPr>
          <w:rFonts w:ascii="Arial" w:eastAsia="Times New Roman" w:hAnsi="Arial" w:cs="Arial"/>
          <w:sz w:val="24"/>
          <w:szCs w:val="24"/>
          <w:lang w:eastAsia="en-ID"/>
        </w:rPr>
        <w:t xml:space="preserve"> 60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61 negara </w:t>
      </w:r>
      <w:proofErr w:type="spellStart"/>
      <w:r w:rsidRPr="00CE5B14">
        <w:rPr>
          <w:rFonts w:ascii="Arial" w:eastAsia="Times New Roman" w:hAnsi="Arial" w:cs="Arial"/>
          <w:sz w:val="24"/>
          <w:szCs w:val="24"/>
          <w:lang w:eastAsia="en-ID"/>
        </w:rPr>
        <w:lastRenderedPageBreak/>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tingkat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memprihatinkan</w:t>
      </w:r>
      <w:proofErr w:type="spellEnd"/>
      <w:r w:rsidRPr="00CE5B14">
        <w:rPr>
          <w:rFonts w:ascii="Arial" w:eastAsia="Times New Roman" w:hAnsi="Arial" w:cs="Arial"/>
          <w:sz w:val="24"/>
          <w:szCs w:val="24"/>
          <w:lang w:eastAsia="en-ID"/>
        </w:rPr>
        <w:t>—</w:t>
      </w:r>
      <w:proofErr w:type="spellStart"/>
      <w:r w:rsidRPr="00CE5B14">
        <w:rPr>
          <w:rFonts w:ascii="Arial" w:eastAsia="Times New Roman" w:hAnsi="Arial" w:cs="Arial"/>
          <w:sz w:val="24"/>
          <w:szCs w:val="24"/>
          <w:lang w:eastAsia="en-ID"/>
        </w:rPr>
        <w:t>hanya</w:t>
      </w:r>
      <w:proofErr w:type="spellEnd"/>
      <w:r w:rsidRPr="00CE5B14">
        <w:rPr>
          <w:rFonts w:ascii="Arial" w:eastAsia="Times New Roman" w:hAnsi="Arial" w:cs="Arial"/>
          <w:sz w:val="24"/>
          <w:szCs w:val="24"/>
          <w:lang w:eastAsia="en-ID"/>
        </w:rPr>
        <w:t xml:space="preserve"> 1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1000 orang yang </w:t>
      </w:r>
      <w:proofErr w:type="spellStart"/>
      <w:r w:rsidRPr="00CE5B14">
        <w:rPr>
          <w:rFonts w:ascii="Arial" w:eastAsia="Times New Roman" w:hAnsi="Arial" w:cs="Arial"/>
          <w:sz w:val="24"/>
          <w:szCs w:val="24"/>
          <w:lang w:eastAsia="en-ID"/>
        </w:rPr>
        <w:t>rajin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{"citationItems":[{"id":"ITEM-1","itemData":{"DOI":"10.61132/sadewa.v1i4.271","ISSN":"3021-7369","abstract":"This research aims to increase students' Numeracy Literacy through a reading corner. This research was motivated by the low motivation of students in numeracy literacy at SDN Aimitat. Therefore, one of the first steps taken was to create a \"Reading Corner\" program, namely providing reading books according to class level to students who were accompanied directly by the teacher to ensure routine reading activities with students run well. This research is a qualitative descriptive research, with the research subjects being fourth grade students. Based on the results of the study, data was found that the implementation of a reading corner can increase numeracy literacy in fourth grade students at SDN Aimitat.","author":[{"dropping-particle":"","family":"Karmila Karmila","given":"","non-dropping-particle":"","parse-names":false,"suffix":""},{"dropping-particle":"","family":"Winda Winda","given":"","non-dropping-particle":"","parse-names":false,"suffix":""},{"dropping-particle":"","family":"Ayuni Ayuni","given":"","non-dropping-particle":"","parse-names":false,"suffix":""},{"dropping-particle":"","family":"Rimasi Rimasi","given":"","non-dropping-particle":"","parse-names":false,"suffix":""}],"container-title":"Jurnal Sadewa : Publikasi Ilmu Pendidikan, pembelajaran dan Ilmu Sosial","id":"ITEM-1","issue":"4","issued":{"date-parts":[["2023"]]},"page":"318-325","title":"Peningkatan Literasi Dan Numerasi Siswa Kelas IV Melalui Program Pojok Baca di SDN Aimitat, Desa Urungpigang, Kecamatan Wailiti","type":"article-journal","volume":"1"},"uris":["http://www.mendeley.com/documents/?uuid=b809738e-b8cb-46c2-ab05-b59bb91194f2"]}],"mendeley":{"formattedCitation":"(Karmila Karmila et al., 2023)","plainTextFormattedCitation":"(Karmila Karmila et al., 2023)","previouslyFormattedCitation":"(Karmila Karmila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(Karmila Karmila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Hasil </w:t>
      </w:r>
      <w:proofErr w:type="spellStart"/>
      <w:r w:rsidRPr="00CE5B14">
        <w:rPr>
          <w:rFonts w:ascii="Arial" w:eastAsia="Times New Roman" w:hAnsi="Arial" w:cs="Arial"/>
          <w:sz w:val="24"/>
          <w:szCs w:val="24"/>
          <w:lang w:eastAsia="en-ID"/>
        </w:rPr>
        <w:t>survei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i/>
          <w:iCs/>
          <w:sz w:val="24"/>
          <w:szCs w:val="24"/>
          <w:lang w:eastAsia="en-ID"/>
        </w:rPr>
        <w:t>Programme</w:t>
      </w:r>
      <w:proofErr w:type="spellEnd"/>
      <w:r w:rsidRPr="00CE5B14">
        <w:rPr>
          <w:rFonts w:ascii="Arial" w:eastAsia="Times New Roman" w:hAnsi="Arial" w:cs="Arial"/>
          <w:i/>
          <w:iCs/>
          <w:sz w:val="24"/>
          <w:szCs w:val="24"/>
          <w:lang w:eastAsia="en-ID"/>
        </w:rPr>
        <w:t xml:space="preserve"> for International Student Assessment</w:t>
      </w:r>
      <w:r w:rsidRPr="00CE5B14">
        <w:rPr>
          <w:rFonts w:ascii="Arial" w:eastAsia="Times New Roman" w:hAnsi="Arial" w:cs="Arial"/>
          <w:sz w:val="24"/>
          <w:szCs w:val="24"/>
          <w:lang w:eastAsia="en-ID"/>
        </w:rPr>
        <w:t xml:space="preserve"> (PISA) 2018 juga </w:t>
      </w:r>
      <w:proofErr w:type="spellStart"/>
      <w:r w:rsidRPr="00CE5B14">
        <w:rPr>
          <w:rFonts w:ascii="Arial" w:eastAsia="Times New Roman" w:hAnsi="Arial" w:cs="Arial"/>
          <w:sz w:val="24"/>
          <w:szCs w:val="24"/>
          <w:lang w:eastAsia="en-ID"/>
        </w:rPr>
        <w:t>menempatkan</w:t>
      </w:r>
      <w:proofErr w:type="spellEnd"/>
      <w:r w:rsidRPr="00CE5B14">
        <w:rPr>
          <w:rFonts w:ascii="Arial" w:eastAsia="Times New Roman" w:hAnsi="Arial" w:cs="Arial"/>
          <w:sz w:val="24"/>
          <w:szCs w:val="24"/>
          <w:lang w:eastAsia="en-ID"/>
        </w:rPr>
        <w:t xml:space="preserve"> Indonesia di </w:t>
      </w:r>
      <w:proofErr w:type="spellStart"/>
      <w:r w:rsidRPr="00CE5B14">
        <w:rPr>
          <w:rFonts w:ascii="Arial" w:eastAsia="Times New Roman" w:hAnsi="Arial" w:cs="Arial"/>
          <w:sz w:val="24"/>
          <w:szCs w:val="24"/>
          <w:lang w:eastAsia="en-ID"/>
        </w:rPr>
        <w:t>posisi</w:t>
      </w:r>
      <w:proofErr w:type="spellEnd"/>
      <w:r w:rsidRPr="00CE5B14">
        <w:rPr>
          <w:rFonts w:ascii="Arial" w:eastAsia="Times New Roman" w:hAnsi="Arial" w:cs="Arial"/>
          <w:sz w:val="24"/>
          <w:szCs w:val="24"/>
          <w:lang w:eastAsia="en-ID"/>
        </w:rPr>
        <w:t xml:space="preserve"> ke-74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79 negara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hal</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matematika</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sains</w:t>
      </w:r>
      <w:proofErr w:type="spellEnd"/>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{"citationItems":[{"id":"ITEM-1","itemData":{"DOI":"10.26858/ininnawa.v1i1.126","abstract":"Literasi numerasi merupakan pemahaman tentang penggunaan simbol dan angka matematika dalam memecahkan masalah yang berkaitan dengan kehidupan sehari-hari. Menurut hasil PISA yang dirilis OECD pada tahun 2018, tingkat literasi numerasi Indonesia berada pada peringkat 74 dari 79 negara, yang menunjukkan bahwa tingkat literasi numerasi di Indonesia masih sangat rendah. Banyak faktor yang memengaruhi kemampuan literasi numerasi, seperti kemampuan dalam memecahkan masalah matematika dan kemampuan literasi peserta didik.Selain itu, banyak siswa Sekolah Dasar kurang memiliki motivasi dalam membaca dan berhitung. Tujuan kegiatan pengabdian untuk meningkatkan literasi dan numerasi siswa melalui program pojok baca. Sasaran kegiatan pengabdian adalah siswa SD Negeri Pampang. Metode pengabdian dilakukan dengan pendampingan, meliputi prosedur kegiatan survey, sosialisasi, pelatihan, pembelajaran, dan evaluasi. Hasil pelaksanaan kegiatan program “Pojok Baca” dapat meningkatkan kemandirian siswa sebesar 65%, serta meningkatkan kemampuan literasi-numerasi meningkat sebesar 55%. Kegiatan program “Pojok Baca” dapat ditindaklanjuti sebagai program pojok digital sebagai upaya pengembangan literasi digital.\r Kata Kunci: Pojok baca, literasi, numerasi","author":[{"dropping-particle":"","family":"Sadriani","given":"Andi","non-dropping-particle":"","parse-names":false,"suffix":""},{"dropping-particle":"","family":"Arifin","given":"Ibrahim","non-dropping-particle":"","parse-names":false,"suffix":""},{"dropping-particle":"","family":"GH","given":"Muliana","non-dropping-particle":"","parse-names":false,"suffix":""},{"dropping-particle":"","family":"Adminira Ruslan","given":"Zuhra","non-dropping-particle":"","parse-names":false,"suffix":""}],"container-title":"Ininnawa : Jurnal Pengabdian Masyarakat","id":"ITEM-1","issue":"1","issued":{"date-parts":[["2023"]]},"page":"30-36","title":"Peningkatan Literasi dan Numerasi Siswa Melalui Program Pojok Baca di SD Negeri Pampang","type":"article-journal","volume":"1"},"uris":["http://www.mendeley.com/documents/?uuid=9744516b-04a9-418e-a04f-4ff5f11d209a"]}],"mendeley":{"formattedCitation":"(Sadriani et al., 2023)","plainTextFormattedCitation":"(Sadriani et al., 2023)","previouslyFormattedCitation":"(Sadriani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(Sadriani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Kondisi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diperparah</w:t>
      </w:r>
      <w:proofErr w:type="spellEnd"/>
      <w:r w:rsidRPr="00CE5B14">
        <w:rPr>
          <w:rFonts w:ascii="Arial" w:eastAsia="Times New Roman" w:hAnsi="Arial" w:cs="Arial"/>
          <w:sz w:val="24"/>
          <w:szCs w:val="24"/>
          <w:lang w:eastAsia="en-ID"/>
        </w:rPr>
        <w:t xml:space="preserve"> oleh </w:t>
      </w:r>
      <w:proofErr w:type="spellStart"/>
      <w:r w:rsidRPr="00CE5B14">
        <w:rPr>
          <w:rFonts w:ascii="Arial" w:eastAsia="Times New Roman" w:hAnsi="Arial" w:cs="Arial"/>
          <w:sz w:val="24"/>
          <w:szCs w:val="24"/>
          <w:lang w:eastAsia="en-ID"/>
        </w:rPr>
        <w:t>rendahnya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motivasi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sekolah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serta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kuatnya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pengaruh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teknologi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hiburan</w:t>
      </w:r>
      <w:proofErr w:type="spellEnd"/>
      <w:r w:rsidRPr="00CE5B14">
        <w:rPr>
          <w:rFonts w:ascii="Arial" w:eastAsia="Times New Roman" w:hAnsi="Arial" w:cs="Arial"/>
          <w:sz w:val="24"/>
          <w:szCs w:val="24"/>
          <w:lang w:eastAsia="en-ID"/>
        </w:rPr>
        <w:t xml:space="preserve"> digital yang </w:t>
      </w:r>
      <w:proofErr w:type="spellStart"/>
      <w:r w:rsidRPr="00CE5B14">
        <w:rPr>
          <w:rFonts w:ascii="Arial" w:eastAsia="Times New Roman" w:hAnsi="Arial" w:cs="Arial"/>
          <w:sz w:val="24"/>
          <w:szCs w:val="24"/>
          <w:lang w:eastAsia="en-ID"/>
        </w:rPr>
        <w:t>seringkali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mengalihkan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perhatian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mereka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aktivitas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{"citationItems":[{"id":"ITEM-1","itemData":{"DOI":"10.31004/jh.v4i6.2106","ISSN":"2776-7876","abstract":"Literasi numerasi adalah kemampuan memahami dan menggunakan simbol serta angka untuk menyelesaikan masalah dalam kehidupan sehari-hari. Berdasarkan hasil survei, tingkat literasi numerasi di Indonesia masih tergolong rendah. Hal ini dipengaruhi oleh berbagai faktor, termasuk kemampuan menyelesaikan masalah matematika dan tingkat literasi siswa. Selain itu, banyak siswa sekolah dasar yang kurang termotivasi untuk membaca dan berhitung. Kegiatan pengabdian ini bertujuan meningkatkan literasi dan numerasi siswa melalui program \"Pojok Baca,\" khususnya dalam membaca teks berbahasa Inggris. Sasaran kegiatan adalah siswa SD IT Diniah Pekanbaru. Metode pelaksanaan mencakup pendampingan melalui survei, sosialisasi, pelatihan, pembelajaran, dan evaluasi. Hasil program menunjukkan peningkatan kemandirian siswa sebesar 65% dan kemampuan literasi numerasi sebesar 55%. Program \"Pojok Baca\" ini berpotensi dikembangkan lebih lanjut menjadi \"Pojok Digital\" untuk mendukung literasi digital.","author":[{"dropping-particle":"","family":"Oktadela","given":"Resy","non-dropping-particle":"","parse-names":false,"suffix":""},{"dropping-particle":"","family":"Elida","given":"Yusti","non-dropping-particle":"","parse-names":false,"suffix":""},{"dropping-particle":"","family":"Efendi","given":"Akmar","non-dropping-particle":"","parse-names":false,"suffix":""},{"dropping-particle":"","family":"Ismail","given":"Syofianis","non-dropping-particle":"","parse-names":false,"suffix":""},{"dropping-particle":"","family":"Shalawati","given":"Shalawati","non-dropping-particle":"","parse-names":false,"suffix":""}],"container-title":"Journal Of Human And Education (JAHE)","id":"ITEM-1","issue":"6","issued":{"date-parts":[["2024"]]},"page":"1396-1401","title":"Meningkatkan Literasi dan Numerasi Melalui Program Pojok Baca Pada Siswa SD IT Diniah Pekanbaru","type":"article-journal","volume":"4"},"uris":["http://www.mendeley.com/documents/?uuid=83e62e5f-1392-4b19-a412-d7d6c3bc8a11"]}],"mendeley":{"formattedCitation":"(Oktadela et al., 2024)","plainTextFormattedCitation":"(Oktadela et al., 2024)","previouslyFormattedCitation":"(Oktadela et al., 2024)"},"properties":{"noteIndex":0},"schema":"https://github.com/citation-style-language/schema/raw/master/csl-citation.json"}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(Oktadela et al., 2024)</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w:t>
      </w:r>
    </w:p>
    <w:p w14:paraId="07E069B5" w14:textId="77777777" w:rsidR="00CA6E27" w:rsidRPr="00CE5B14" w:rsidRDefault="00CA6E27" w:rsidP="00CA6E27">
      <w:pPr>
        <w:spacing w:before="100" w:beforeAutospacing="1" w:after="100" w:afterAutospacing="1" w:line="240" w:lineRule="auto"/>
        <w:ind w:firstLine="720"/>
        <w:jc w:val="both"/>
        <w:rPr>
          <w:rFonts w:ascii="Arial" w:eastAsia="Times New Roman" w:hAnsi="Arial" w:cs="Arial"/>
          <w:sz w:val="24"/>
          <w:szCs w:val="24"/>
          <w:lang w:eastAsia="en-ID"/>
        </w:rPr>
      </w:pP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respon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tantangan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tersebut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pemerintah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meluncurkan</w:t>
      </w:r>
      <w:proofErr w:type="spellEnd"/>
      <w:r w:rsidRPr="00CE5B14">
        <w:rPr>
          <w:rFonts w:ascii="Arial" w:eastAsia="Times New Roman" w:hAnsi="Arial" w:cs="Arial"/>
          <w:sz w:val="24"/>
          <w:szCs w:val="24"/>
          <w:lang w:eastAsia="en-ID"/>
        </w:rPr>
        <w:t xml:space="preserve"> Gerakan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Sekolah</w:t>
      </w:r>
      <w:proofErr w:type="spellEnd"/>
      <w:r w:rsidRPr="00CE5B14">
        <w:rPr>
          <w:rFonts w:ascii="Arial" w:eastAsia="Times New Roman" w:hAnsi="Arial" w:cs="Arial"/>
          <w:sz w:val="24"/>
          <w:szCs w:val="24"/>
          <w:lang w:eastAsia="en-ID"/>
        </w:rPr>
        <w:t xml:space="preserve"> (GLS) pada 2015 </w:t>
      </w: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bagian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upaya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budaya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di Indonesia. Salah </w:t>
      </w:r>
      <w:proofErr w:type="spellStart"/>
      <w:r w:rsidRPr="00CE5B14">
        <w:rPr>
          <w:rFonts w:ascii="Arial" w:eastAsia="Times New Roman" w:hAnsi="Arial" w:cs="Arial"/>
          <w:sz w:val="24"/>
          <w:szCs w:val="24"/>
          <w:lang w:eastAsia="en-ID"/>
        </w:rPr>
        <w:t>satu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konkret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gerakan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adalah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menghadirkan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Baca di </w:t>
      </w:r>
      <w:proofErr w:type="spellStart"/>
      <w:r w:rsidRPr="00CE5B14">
        <w:rPr>
          <w:rFonts w:ascii="Arial" w:eastAsia="Times New Roman" w:hAnsi="Arial" w:cs="Arial"/>
          <w:sz w:val="24"/>
          <w:szCs w:val="24"/>
          <w:lang w:eastAsia="en-ID"/>
        </w:rPr>
        <w:t>sekolah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yaitu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sudut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ruangan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kelas</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menyediakan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menarik</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mudah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diakses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{"citationItems":[{"id":"ITEM-1","itemData":{"DOI":"10.61132/sadewa.v1i4.271","ISSN":"3021-7369","abstract":"This research aims to increase students' Numeracy Literacy through a reading corner. This research was motivated by the low motivation of students in numeracy literacy at SDN Aimitat. Therefore, one of the first steps taken was to create a \"Reading Corner\" program, namely providing reading books according to class level to students who were accompanied directly by the teacher to ensure routine reading activities with students run well. This research is a qualitative descriptive research, with the research subjects being fourth grade students. Based on the results of the study, data was found that the implementation of a reading corner can increase numeracy literacy in fourth grade students at SDN Aimitat.","author":[{"dropping-particle":"","family":"Karmila Karmila","given":"","non-dropping-particle":"","parse-names":false,"suffix":""},{"dropping-particle":"","family":"Winda Winda","given":"","non-dropping-particle":"","parse-names":false,"suffix":""},{"dropping-particle":"","family":"Ayuni Ayuni","given":"","non-dropping-particle":"","parse-names":false,"suffix":""},{"dropping-particle":"","family":"Rimasi Rimasi","given":"","non-dropping-particle":"","parse-names":false,"suffix":""}],"container-title":"Jurnal Sadewa : Publikasi Ilmu Pendidikan, pembelajaran dan Ilmu Sosial","id":"ITEM-1","issue":"4","issued":{"date-parts":[["2023"]]},"page":"318-325","title":"Peningkatan Literasi Dan Numerasi Siswa Kelas IV Melalui Program Pojok Baca di SDN Aimitat, Desa Urungpigang, Kecamatan Wailiti","type":"article-journal","volume":"1"},"uris":["http://www.mendeley.com/documents/?uuid=b809738e-b8cb-46c2-ab05-b59bb91194f2"]}],"mendeley":{"formattedCitation":"(Karmila Karmila et al., 2023)","plainTextFormattedCitation":"(Karmila Karmila et al., 2023)","previouslyFormattedCitation":"(Karmila Karmila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(Karmila Karmila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tidak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hanya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bertujuan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membiasakan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tetapi</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berfungsi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media </w:t>
      </w:r>
      <w:proofErr w:type="spellStart"/>
      <w:r w:rsidRPr="00CE5B14">
        <w:rPr>
          <w:rFonts w:ascii="Arial" w:eastAsia="Times New Roman" w:hAnsi="Arial" w:cs="Arial"/>
          <w:sz w:val="24"/>
          <w:szCs w:val="24"/>
          <w:lang w:eastAsia="en-ID"/>
        </w:rPr>
        <w:t>pembelajaran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inovatif</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bisa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dikaitkan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penguatan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melalui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aktivitas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berhitung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analisis</w:t>
      </w:r>
      <w:proofErr w:type="spellEnd"/>
      <w:r w:rsidRPr="00CE5B14">
        <w:rPr>
          <w:rFonts w:ascii="Arial" w:eastAsia="Times New Roman" w:hAnsi="Arial" w:cs="Arial"/>
          <w:sz w:val="24"/>
          <w:szCs w:val="24"/>
          <w:lang w:eastAsia="en-ID"/>
        </w:rPr>
        <w:t xml:space="preserve"> data </w:t>
      </w:r>
      <w:proofErr w:type="spellStart"/>
      <w:r w:rsidRPr="00CE5B14">
        <w:rPr>
          <w:rFonts w:ascii="Arial" w:eastAsia="Times New Roman" w:hAnsi="Arial" w:cs="Arial"/>
          <w:sz w:val="24"/>
          <w:szCs w:val="24"/>
          <w:lang w:eastAsia="en-ID"/>
        </w:rPr>
        <w:t>sederhana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hingga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permainan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edukatif</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berbasis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angka</w:t>
      </w:r>
      <w:proofErr w:type="spellEnd"/>
      <w:r w:rsidRPr="00CE5B14">
        <w:rPr>
          <w:rFonts w:ascii="Arial" w:eastAsia="Times New Roman" w:hAnsi="Arial" w:cs="Arial"/>
          <w:sz w:val="24"/>
          <w:szCs w:val="24"/>
          <w:lang w:eastAsia="en-ID"/>
        </w:rPr>
        <w:t xml:space="preserve"> </w:t>
      </w:r>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{"citationItems":[{"id":"ITEM-1","itemData":{"abstract":"… Literasi dan numerasi merupakan kemampuan seseorang … Literasi dan numerasi terdiri dari tiga aspek yang saling berkaitan satu sama lain diantaranya berhitung, relasi numerasi dan …","author":[{"dropping-particle":"","family":"Silitonga","given":"H","non-dropping-particle":"","parse-names":false,"suffix":""},{"dropping-particle":"","family":"Manalu","given":"S","non-dropping-particle":"","parse-names":false,"suffix":""},{"dropping-particle":"","family":"Manalu","given":"S","non-dropping-particle":"","parse-names":false,"suffix":""},{"dropping-particle":"","family":"Tarihoran","given":"T","non-dropping-particle":"","parse-names":false,"suffix":""},{"dropping-particle":"","family":"...","given":"","non-dropping-particle":"","parse-names":false,"suffix":""}],"container-title":"Jurnal Pendidikan …","id":"ITEM-1","issued":{"date-parts":[["2023"]]},"page":"73-78","title":"Penerapan Literasi dan Numerasi Melalui Kegiatan Pojok Baca di SD Negeri 104241 Syahmad","type":"article-journal","volume":"7"},"uris":["http://www.mendeley.com/documents/?uuid=669b289a-b40b-44b8-8887-ccf3ce6695e9"]}],"mendeley":{"formattedCitation":"(Silitonga et al., 2023)","plainTextFormattedCitation":"(Silitonga et al., 2023)","previouslyFormattedCitation":"(Silitonga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(Silitonga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w:t>
      </w:r>
    </w:p>
    <w:p w14:paraId="4743F38C" w14:textId="77777777" w:rsidR="00CA6E27" w:rsidRPr="00CE5B14" w:rsidRDefault="00CA6E27" w:rsidP="00CA6E27">
      <w:pPr>
        <w:spacing w:before="100" w:beforeAutospacing="1" w:after="100" w:afterAutospacing="1" w:line="240" w:lineRule="auto"/>
        <w:ind w:firstLine="720"/>
        <w:jc w:val="both"/>
        <w:rPr>
          <w:rFonts w:ascii="Arial" w:eastAsia="Times New Roman" w:hAnsi="Arial" w:cs="Arial"/>
          <w:sz w:val="24"/>
          <w:szCs w:val="24"/>
          <w:lang w:eastAsia="en-ID"/>
        </w:rPr>
      </w:pPr>
      <w:proofErr w:type="spellStart"/>
      <w:r w:rsidRPr="00CE5B14">
        <w:rPr>
          <w:rFonts w:ascii="Arial" w:eastAsia="Times New Roman" w:hAnsi="Arial" w:cs="Arial"/>
          <w:sz w:val="24"/>
          <w:szCs w:val="24"/>
          <w:lang w:eastAsia="en-ID"/>
        </w:rPr>
        <w:t>Sejumlah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penelitian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menunjukkan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penerapan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mampu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minat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motivasi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belajar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sekaligus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memberikan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dampak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positif</w:t>
      </w:r>
      <w:proofErr w:type="spellEnd"/>
      <w:r w:rsidRPr="00CE5B14">
        <w:rPr>
          <w:rFonts w:ascii="Arial" w:eastAsia="Times New Roman" w:hAnsi="Arial" w:cs="Arial"/>
          <w:sz w:val="24"/>
          <w:szCs w:val="24"/>
          <w:lang w:eastAsia="en-ID"/>
        </w:rPr>
        <w:t xml:space="preserve"> pada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Di SDN </w:t>
      </w:r>
      <w:proofErr w:type="spellStart"/>
      <w:r w:rsidRPr="00CE5B14">
        <w:rPr>
          <w:rFonts w:ascii="Arial" w:eastAsia="Times New Roman" w:hAnsi="Arial" w:cs="Arial"/>
          <w:sz w:val="24"/>
          <w:szCs w:val="24"/>
          <w:lang w:eastAsia="en-ID"/>
        </w:rPr>
        <w:t>Pampang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misalnya</w:t>
      </w:r>
      <w:proofErr w:type="spellEnd"/>
      <w:r w:rsidRPr="00CE5B14">
        <w:rPr>
          <w:rFonts w:ascii="Arial" w:eastAsia="Times New Roman" w:hAnsi="Arial" w:cs="Arial"/>
          <w:sz w:val="24"/>
          <w:szCs w:val="24"/>
          <w:lang w:eastAsia="en-ID"/>
        </w:rPr>
        <w:t xml:space="preserve">, program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terbukti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kemandirian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hingga</w:t>
      </w:r>
      <w:proofErr w:type="spellEnd"/>
      <w:r w:rsidRPr="00CE5B14">
        <w:rPr>
          <w:rFonts w:ascii="Arial" w:eastAsia="Times New Roman" w:hAnsi="Arial" w:cs="Arial"/>
          <w:sz w:val="24"/>
          <w:szCs w:val="24"/>
          <w:lang w:eastAsia="en-ID"/>
        </w:rPr>
        <w:t xml:space="preserve"> 65% dan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sebesar</w:t>
      </w:r>
      <w:proofErr w:type="spellEnd"/>
      <w:r w:rsidRPr="00CE5B14">
        <w:rPr>
          <w:rFonts w:ascii="Arial" w:eastAsia="Times New Roman" w:hAnsi="Arial" w:cs="Arial"/>
          <w:sz w:val="24"/>
          <w:szCs w:val="24"/>
          <w:lang w:eastAsia="en-ID"/>
        </w:rPr>
        <w:t xml:space="preserve"> 55%</w:t>
      </w:r>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{"citationItems":[{"id":"ITEM-1","itemData":{"DOI":"10.26858/ininnawa.v1i1.126","abstract":"Literasi numerasi merupakan pemahaman tentang penggunaan simbol dan angka matematika dalam memecahkan masalah yang berkaitan dengan kehidupan sehari-hari. Menurut hasil PISA yang dirilis OECD pada tahun 2018, tingkat literasi numerasi Indonesia berada pada peringkat 74 dari 79 negara, yang menunjukkan bahwa tingkat literasi numerasi di Indonesia masih sangat rendah. Banyak faktor yang memengaruhi kemampuan literasi numerasi, seperti kemampuan dalam memecahkan masalah matematika dan kemampuan literasi peserta didik.Selain itu, banyak siswa Sekolah Dasar kurang memiliki motivasi dalam membaca dan berhitung. Tujuan kegiatan pengabdian untuk meningkatkan literasi dan numerasi siswa melalui program pojok baca. Sasaran kegiatan pengabdian adalah siswa SD Negeri Pampang. Metode pengabdian dilakukan dengan pendampingan, meliputi prosedur kegiatan survey, sosialisasi, pelatihan, pembelajaran, dan evaluasi. Hasil pelaksanaan kegiatan program “Pojok Baca” dapat meningkatkan kemandirian siswa sebesar 65%, serta meningkatkan kemampuan literasi-numerasi meningkat sebesar 55%. Kegiatan program “Pojok Baca” dapat ditindaklanjuti sebagai program pojok digital sebagai upaya pengembangan literasi digital.\r Kata Kunci: Pojok baca, literasi, numerasi","author":[{"dropping-particle":"","family":"Sadriani","given":"Andi","non-dropping-particle":"","parse-names":false,"suffix":""},{"dropping-particle":"","family":"Arifin","given":"Ibrahim","non-dropping-particle":"","parse-names":false,"suffix":""},{"dropping-particle":"","family":"GH","given":"Muliana","non-dropping-particle":"","parse-names":false,"suffix":""},{"dropping-particle":"","family":"Adminira Ruslan","given":"Zuhra","non-dropping-particle":"","parse-names":false,"suffix":""}],"container-title":"Ininnawa : Jurnal Pengabdian Masyarakat","id":"ITEM-1","issue":"1","issued":{"date-parts":[["2023"]]},"page":"30-36","title":"Peningkatan Literasi dan Numerasi Siswa Melalui Program Pojok Baca di SD Negeri Pampang","type":"article-journal","volume":"1"},"uris":["http://www.mendeley.com/documents/?uuid=9744516b-04a9-418e-a04f-4ff5f11d209a"]}],"mendeley":{"formattedCitation":"(Sadriani et al., 2023)","plainTextFormattedCitation":"(Sadriani et al., 2023)","previouslyFormattedCitation":"(Sadriani et al., 2023)"},"properties":{"noteIndex":0},"schema":"https://github.com/citation-style-language/schema/raw/master/csl-citation.json"}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(Sadriani et al., 2023)</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Penelitian</w:t>
      </w:r>
      <w:proofErr w:type="spellEnd"/>
      <w:r w:rsidRPr="00CE5B14">
        <w:rPr>
          <w:rFonts w:ascii="Arial" w:eastAsia="Times New Roman" w:hAnsi="Arial" w:cs="Arial"/>
          <w:sz w:val="24"/>
          <w:szCs w:val="24"/>
          <w:lang w:eastAsia="en-ID"/>
        </w:rPr>
        <w:t xml:space="preserve"> lain di </w:t>
      </w:r>
      <w:proofErr w:type="spellStart"/>
      <w:r w:rsidRPr="00CE5B14">
        <w:rPr>
          <w:rFonts w:ascii="Arial" w:eastAsia="Times New Roman" w:hAnsi="Arial" w:cs="Arial"/>
          <w:sz w:val="24"/>
          <w:szCs w:val="24"/>
          <w:lang w:eastAsia="en-ID"/>
        </w:rPr>
        <w:t>Pekanbaru</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menemukan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bahwa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dapat</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menjadi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sarana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efektif</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menumbuhkan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keterampilan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berbahasa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Inggris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sekaligus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sekolah</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dasar</w:t>
      </w:r>
      <w:proofErr w:type="spellEnd"/>
      <w:r w:rsidRPr="00CE5B14">
        <w:rPr>
          <w:rFonts w:ascii="Arial" w:eastAsia="Times New Roman" w:hAnsi="Arial" w:cs="Arial"/>
          <w:sz w:val="24"/>
          <w:szCs w:val="24"/>
          <w:lang w:eastAsia="en-ID"/>
        </w:rPr>
        <w:t xml:space="preserve"> </w:t>
      </w:r>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{"citationItems":[{"id":"ITEM-1","itemData":{"DOI":"10.31004/jh.v4i6.2106","ISSN":"2776-7876","abstract":"Literasi numerasi adalah kemampuan memahami dan menggunakan simbol serta angka untuk menyelesaikan masalah dalam kehidupan sehari-hari. Berdasarkan hasil survei, tingkat literasi numerasi di Indonesia masih tergolong rendah. Hal ini dipengaruhi oleh berbagai faktor, termasuk kemampuan menyelesaikan masalah matematika dan tingkat literasi siswa. Selain itu, banyak siswa sekolah dasar yang kurang termotivasi untuk membaca dan berhitung. Kegiatan pengabdian ini bertujuan meningkatkan literasi dan numerasi siswa melalui program \"Pojok Baca,\" khususnya dalam membaca teks berbahasa Inggris. Sasaran kegiatan adalah siswa SD IT Diniah Pekanbaru. Metode pelaksanaan mencakup pendampingan melalui survei, sosialisasi, pelatihan, pembelajaran, dan evaluasi. Hasil program menunjukkan peningkatan kemandirian siswa sebesar 65% dan kemampuan literasi numerasi sebesar 55%. Program \"Pojok Baca\" ini berpotensi dikembangkan lebih lanjut menjadi \"Pojok Digital\" untuk mendukung literasi digital.","author":[{"dropping-particle":"","family":"Oktadela","given":"Resy","non-dropping-particle":"","parse-names":false,"suffix":""},{"dropping-particle":"","family":"Elida","given":"Yusti","non-dropping-particle":"","parse-names":false,"suffix":""},{"dropping-particle":"","family":"Efendi","given":"Akmar","non-dropping-particle":"","parse-names":false,"suffix":""},{"dropping-particle":"","family":"Ismail","given":"Syofianis","non-dropping-particle":"","parse-names":false,"suffix":""},{"dropping-particle":"","family":"Shalawati","given":"Shalawati","non-dropping-particle":"","parse-names":false,"suffix":""}],"container-title":"Journal Of Human And Education (JAHE)","id":"ITEM-1","issue":"6","issued":{"date-parts":[["2024"]]},"page":"1396-1401","title":"Meningkatkan Literasi dan Numerasi Melalui Program Pojok Baca Pada Siswa SD IT Diniah Pekanbaru","type":"article-journal","volume":"4"},"uris":["http://www.mendeley.com/documents/?uuid=83e62e5f-1392-4b19-a412-d7d6c3bc8a11"]}],"mendeley":{"formattedCitation":"(Oktadela et al., 2024)","plainTextFormattedCitation":"(Oktadela et al., 2024)","previouslyFormattedCitation":"(Oktadela et al., 2024)"},"properties":{"noteIndex":0},"schema":"https://github.com/citation-style-language/schema/raw/master/csl-citation.json"}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(Oktadela et al., 2024)</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 xml:space="preserve">. Hal </w:t>
      </w:r>
      <w:proofErr w:type="spellStart"/>
      <w:r w:rsidRPr="00CE5B14">
        <w:rPr>
          <w:rFonts w:ascii="Arial" w:eastAsia="Times New Roman" w:hAnsi="Arial" w:cs="Arial"/>
          <w:sz w:val="24"/>
          <w:szCs w:val="24"/>
          <w:lang w:eastAsia="en-ID"/>
        </w:rPr>
        <w:t>senada</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terlihat</w:t>
      </w:r>
      <w:proofErr w:type="spellEnd"/>
      <w:r w:rsidRPr="00CE5B14">
        <w:rPr>
          <w:rFonts w:ascii="Arial" w:eastAsia="Times New Roman" w:hAnsi="Arial" w:cs="Arial"/>
          <w:sz w:val="24"/>
          <w:szCs w:val="24"/>
          <w:lang w:eastAsia="en-ID"/>
        </w:rPr>
        <w:t xml:space="preserve"> pada </w:t>
      </w:r>
      <w:proofErr w:type="spellStart"/>
      <w:r w:rsidRPr="00CE5B14">
        <w:rPr>
          <w:rFonts w:ascii="Arial" w:eastAsia="Times New Roman" w:hAnsi="Arial" w:cs="Arial"/>
          <w:sz w:val="24"/>
          <w:szCs w:val="24"/>
          <w:lang w:eastAsia="en-ID"/>
        </w:rPr>
        <w:t>penerapan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w:t>
      </w:r>
      <w:proofErr w:type="spellEnd"/>
      <w:r w:rsidRPr="00CE5B14">
        <w:rPr>
          <w:rFonts w:ascii="Arial" w:eastAsia="Times New Roman" w:hAnsi="Arial" w:cs="Arial"/>
          <w:sz w:val="24"/>
          <w:szCs w:val="24"/>
          <w:lang w:eastAsia="en-ID"/>
        </w:rPr>
        <w:t xml:space="preserve"> di Jambi dan </w:t>
      </w:r>
      <w:proofErr w:type="spellStart"/>
      <w:r w:rsidRPr="00CE5B14">
        <w:rPr>
          <w:rFonts w:ascii="Arial" w:eastAsia="Times New Roman" w:hAnsi="Arial" w:cs="Arial"/>
          <w:sz w:val="24"/>
          <w:szCs w:val="24"/>
          <w:lang w:eastAsia="en-ID"/>
        </w:rPr>
        <w:t>Maumere</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memberikan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kontribusi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signifikan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membangun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generasi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cerdas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literasi</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fldChar w:fldCharType="begin" w:fldLock="1"/>
      </w:r>
      <w:r w:rsidRPr="00CE5B14">
        <w:rPr>
          <w:rFonts w:ascii="Arial" w:eastAsia="Times New Roman" w:hAnsi="Arial" w:cs="Arial"/>
          <w:sz w:val="24"/>
          <w:szCs w:val="24"/>
          <w:lang w:eastAsia="en-ID"/>
        </w:rPr>
        <w:instrText>ADDIN CSL_CITATION {"citationItems":[{"id":"ITEM-1","itemData":{"DOI":"10.31851/wdk.v7i2.17143","ISSN":"2655-5069","abstract":"This study aims to develop and implement the Pojok Baca (Reading Corner) program as an effort to enhance literacy and numeracy skills at SD Negeri 010, Tahtul Yaman Village, Pelayangan District, Jambi City. Based on initial observations conducted on March 27, 2024, several challenges were identified in student literacy and numeracy, such as low reading interest, limited library facilities, and a lack of support from parents and the community. To address these issues, Pojok Baca was designed in each classroom, providing books appropriate to the students' age levels. The implementation involved students, teachers, and parents in an interactive literacy process, utilizing games and songs to boost reading interest. Evaluation revealed that the program successfully increased students' reading interest and positively contributed to their literacy and numeracy skills. The program's success was supported by regular evaluations that provided feedback for further improvements and development. Thus, Pojok Baca has the potential to become an effective tool for fostering a literate and numerate generation in elementary schools.","author":[{"dropping-particle":"","family":"Rully Andi Yaksa","given":"Rully","non-dropping-particle":"","parse-names":false,"suffix":""},{"dropping-particle":"","family":"Zulfikar","given":"Muhammad","non-dropping-particle":"","parse-names":false,"suffix":""},{"dropping-particle":"","family":"Amalianita","given":"Berru","non-dropping-particle":"","parse-names":false,"suffix":""},{"dropping-particle":"","family":"Niki Kusaini","given":"Utami","non-dropping-particle":"","parse-names":false,"suffix":""},{"dropping-particle":"","family":"Usmanto","given":"Heri","non-dropping-particle":"","parse-names":false,"suffix":""}],"container-title":"Wahana Dedikasi: Jurnal PkM Ilmu Kependidikan","id":"ITEM-1","issue":"2","issued":{"date-parts":[["2024"]]},"page":"352-359","title":"Pojok Baca Gen Cerdas: Membangun Generasi Cerdas Literasi dan Numerasi di SD Negeri 010 Kelurahan Tahtul Yaman Kecamatan Pelayangan Kota Jambi","type":"article-journal","volume":"7"},"uris":["http://www.mendeley.com/documents/?uuid=5121e90a-a482-47f3-a122-c0d221ea3869"]}],"mendeley":{"formattedCitation":"(Rully Andi Yaksa et al., 2024)","plainTextFormattedCitation":"(Rully Andi Yaksa et al., 2024)","previouslyFormattedCitation":"(Rully Andi Yaksa et al., 2024)"},"properties":{"noteIndex":0},"schema":"https://github.com/citation-style-language/schema/raw/master/csl-citation.json"}</w:instrText>
      </w:r>
      <w:r w:rsidRPr="00CE5B14">
        <w:rPr>
          <w:rFonts w:ascii="Arial" w:eastAsia="Times New Roman" w:hAnsi="Arial" w:cs="Arial"/>
          <w:sz w:val="24"/>
          <w:szCs w:val="24"/>
          <w:lang w:eastAsia="en-ID"/>
        </w:rPr>
        <w:fldChar w:fldCharType="separate"/>
      </w:r>
      <w:r w:rsidRPr="00CE5B14">
        <w:rPr>
          <w:rFonts w:ascii="Arial" w:eastAsia="Times New Roman" w:hAnsi="Arial" w:cs="Arial"/>
          <w:noProof/>
          <w:sz w:val="24"/>
          <w:szCs w:val="24"/>
          <w:lang w:eastAsia="en-ID"/>
        </w:rPr>
        <w:t>(Rully Andi Yaksa et al., 2024)</w:t>
      </w:r>
      <w:r w:rsidRPr="00CE5B14">
        <w:rPr>
          <w:rFonts w:ascii="Arial" w:eastAsia="Times New Roman" w:hAnsi="Arial" w:cs="Arial"/>
          <w:sz w:val="24"/>
          <w:szCs w:val="24"/>
          <w:lang w:eastAsia="en-ID"/>
        </w:rPr>
        <w:fldChar w:fldCharType="end"/>
      </w:r>
      <w:r w:rsidRPr="00CE5B14">
        <w:rPr>
          <w:rFonts w:ascii="Arial" w:eastAsia="Times New Roman" w:hAnsi="Arial" w:cs="Arial"/>
          <w:sz w:val="24"/>
          <w:szCs w:val="24"/>
          <w:lang w:eastAsia="en-ID"/>
        </w:rPr>
        <w:t>.</w:t>
      </w:r>
    </w:p>
    <w:p w14:paraId="14E31931" w14:textId="77777777" w:rsidR="00CA6E27" w:rsidRPr="00CE5B14" w:rsidRDefault="00CA6E27" w:rsidP="00CA6E27">
      <w:pPr>
        <w:spacing w:before="100" w:beforeAutospacing="1" w:after="100" w:afterAutospacing="1" w:line="240" w:lineRule="auto"/>
        <w:ind w:firstLine="720"/>
        <w:jc w:val="both"/>
        <w:rPr>
          <w:rFonts w:ascii="Arial" w:eastAsia="Times New Roman" w:hAnsi="Arial" w:cs="Arial"/>
          <w:sz w:val="24"/>
          <w:szCs w:val="24"/>
          <w:lang w:eastAsia="en-ID"/>
        </w:rPr>
      </w:pPr>
      <w:r w:rsidRPr="00CE5B14">
        <w:rPr>
          <w:rFonts w:ascii="Arial" w:eastAsia="Times New Roman" w:hAnsi="Arial" w:cs="Arial"/>
          <w:sz w:val="24"/>
          <w:szCs w:val="24"/>
          <w:lang w:eastAsia="en-ID"/>
        </w:rPr>
        <w:t xml:space="preserve">Di SD Negeri 3 </w:t>
      </w:r>
      <w:proofErr w:type="spellStart"/>
      <w:r w:rsidRPr="00CE5B14">
        <w:rPr>
          <w:rFonts w:ascii="Arial" w:eastAsia="Times New Roman" w:hAnsi="Arial" w:cs="Arial"/>
          <w:sz w:val="24"/>
          <w:szCs w:val="24"/>
          <w:lang w:eastAsia="en-ID"/>
        </w:rPr>
        <w:t>Sadapaingan</w:t>
      </w:r>
      <w:proofErr w:type="spellEnd"/>
      <w:r w:rsidRPr="00CE5B14">
        <w:rPr>
          <w:rFonts w:ascii="Arial" w:eastAsia="Times New Roman" w:hAnsi="Arial" w:cs="Arial"/>
          <w:sz w:val="24"/>
          <w:szCs w:val="24"/>
          <w:lang w:eastAsia="en-ID"/>
        </w:rPr>
        <w:t xml:space="preserve">, program </w:t>
      </w:r>
      <w:proofErr w:type="spellStart"/>
      <w:r w:rsidRPr="00CE5B14">
        <w:rPr>
          <w:rFonts w:ascii="Arial" w:eastAsia="Times New Roman" w:hAnsi="Arial" w:cs="Arial"/>
          <w:sz w:val="24"/>
          <w:szCs w:val="24"/>
          <w:lang w:eastAsia="en-ID"/>
        </w:rPr>
        <w:t>serupa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dikembangkan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melalui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kegiatan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Baca Ceria. </w:t>
      </w:r>
      <w:proofErr w:type="spellStart"/>
      <w:r w:rsidRPr="00CE5B14">
        <w:rPr>
          <w:rFonts w:ascii="Arial" w:eastAsia="Times New Roman" w:hAnsi="Arial" w:cs="Arial"/>
          <w:sz w:val="24"/>
          <w:szCs w:val="24"/>
          <w:lang w:eastAsia="en-ID"/>
        </w:rPr>
        <w:t>Konsep</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ini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tidak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hanya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menghadirkan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buku-buku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bacaan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sesuai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usia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tetapi</w:t>
      </w:r>
      <w:proofErr w:type="spellEnd"/>
      <w:r w:rsidRPr="00CE5B14">
        <w:rPr>
          <w:rFonts w:ascii="Arial" w:eastAsia="Times New Roman" w:hAnsi="Arial" w:cs="Arial"/>
          <w:sz w:val="24"/>
          <w:szCs w:val="24"/>
          <w:lang w:eastAsia="en-ID"/>
        </w:rPr>
        <w:t xml:space="preserve"> juga </w:t>
      </w:r>
      <w:proofErr w:type="spellStart"/>
      <w:r w:rsidRPr="00CE5B14">
        <w:rPr>
          <w:rFonts w:ascii="Arial" w:eastAsia="Times New Roman" w:hAnsi="Arial" w:cs="Arial"/>
          <w:sz w:val="24"/>
          <w:szCs w:val="24"/>
          <w:lang w:eastAsia="en-ID"/>
        </w:rPr>
        <w:t>dirancang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sebagai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ruang</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belajar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kreatif</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menghubungkan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aktivitas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penguatan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numerasi</w:t>
      </w:r>
      <w:proofErr w:type="spellEnd"/>
      <w:r w:rsidRPr="00CE5B14">
        <w:rPr>
          <w:rFonts w:ascii="Arial" w:eastAsia="Times New Roman" w:hAnsi="Arial" w:cs="Arial"/>
          <w:sz w:val="24"/>
          <w:szCs w:val="24"/>
          <w:lang w:eastAsia="en-ID"/>
        </w:rPr>
        <w:t>. Anak-</w:t>
      </w:r>
      <w:proofErr w:type="spellStart"/>
      <w:r w:rsidRPr="00CE5B14">
        <w:rPr>
          <w:rFonts w:ascii="Arial" w:eastAsia="Times New Roman" w:hAnsi="Arial" w:cs="Arial"/>
          <w:sz w:val="24"/>
          <w:szCs w:val="24"/>
          <w:lang w:eastAsia="en-ID"/>
        </w:rPr>
        <w:t>anak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diajak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cerita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mendiskusikan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isinya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sekaligus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memecahkan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soal</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numerik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sederhana</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berkaitan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teks</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Dengan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pendekatan</w:t>
      </w:r>
      <w:proofErr w:type="spellEnd"/>
      <w:r w:rsidRPr="00CE5B14">
        <w:rPr>
          <w:rFonts w:ascii="Arial" w:eastAsia="Times New Roman" w:hAnsi="Arial" w:cs="Arial"/>
          <w:sz w:val="24"/>
          <w:szCs w:val="24"/>
          <w:lang w:eastAsia="en-ID"/>
        </w:rPr>
        <w:t xml:space="preserve"> yang </w:t>
      </w:r>
      <w:proofErr w:type="spellStart"/>
      <w:r w:rsidRPr="00CE5B14">
        <w:rPr>
          <w:rFonts w:ascii="Arial" w:eastAsia="Times New Roman" w:hAnsi="Arial" w:cs="Arial"/>
          <w:sz w:val="24"/>
          <w:szCs w:val="24"/>
          <w:lang w:eastAsia="en-ID"/>
        </w:rPr>
        <w:t>menyenangkan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Pojok</w:t>
      </w:r>
      <w:proofErr w:type="spellEnd"/>
      <w:r w:rsidRPr="00CE5B14">
        <w:rPr>
          <w:rFonts w:ascii="Arial" w:eastAsia="Times New Roman" w:hAnsi="Arial" w:cs="Arial"/>
          <w:sz w:val="24"/>
          <w:szCs w:val="24"/>
          <w:lang w:eastAsia="en-ID"/>
        </w:rPr>
        <w:t xml:space="preserve"> Baca Ceria </w:t>
      </w:r>
      <w:proofErr w:type="spellStart"/>
      <w:r w:rsidRPr="00CE5B14">
        <w:rPr>
          <w:rFonts w:ascii="Arial" w:eastAsia="Times New Roman" w:hAnsi="Arial" w:cs="Arial"/>
          <w:sz w:val="24"/>
          <w:szCs w:val="24"/>
          <w:lang w:eastAsia="en-ID"/>
        </w:rPr>
        <w:t>diharapkan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mampu</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membentuk</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budaya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membaca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meningkatkan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kemampuan</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berpikir</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kritis</w:t>
      </w:r>
      <w:proofErr w:type="spellEnd"/>
      <w:r w:rsidRPr="00CE5B14">
        <w:rPr>
          <w:rFonts w:ascii="Arial" w:eastAsia="Times New Roman" w:hAnsi="Arial" w:cs="Arial"/>
          <w:sz w:val="24"/>
          <w:szCs w:val="24"/>
          <w:lang w:eastAsia="en-ID"/>
        </w:rPr>
        <w:t xml:space="preserve">, dan </w:t>
      </w:r>
      <w:proofErr w:type="spellStart"/>
      <w:r w:rsidRPr="00CE5B14">
        <w:rPr>
          <w:rFonts w:ascii="Arial" w:eastAsia="Times New Roman" w:hAnsi="Arial" w:cs="Arial"/>
          <w:sz w:val="24"/>
          <w:szCs w:val="24"/>
          <w:lang w:eastAsia="en-ID"/>
        </w:rPr>
        <w:t>menumbuhkan</w:t>
      </w:r>
      <w:proofErr w:type="spellEnd"/>
      <w:r w:rsidRPr="00CE5B14">
        <w:rPr>
          <w:rFonts w:ascii="Arial" w:eastAsia="Times New Roman" w:hAnsi="Arial" w:cs="Arial"/>
          <w:sz w:val="24"/>
          <w:szCs w:val="24"/>
          <w:lang w:eastAsia="en-ID"/>
        </w:rPr>
        <w:t xml:space="preserve"> rasa </w:t>
      </w:r>
      <w:proofErr w:type="spellStart"/>
      <w:r w:rsidRPr="00CE5B14">
        <w:rPr>
          <w:rFonts w:ascii="Arial" w:eastAsia="Times New Roman" w:hAnsi="Arial" w:cs="Arial"/>
          <w:sz w:val="24"/>
          <w:szCs w:val="24"/>
          <w:lang w:eastAsia="en-ID"/>
        </w:rPr>
        <w:t>percaya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diri</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siswa</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dalam</w:t>
      </w:r>
      <w:proofErr w:type="spellEnd"/>
      <w:r w:rsidRPr="00CE5B14">
        <w:rPr>
          <w:rFonts w:ascii="Arial" w:eastAsia="Times New Roman" w:hAnsi="Arial" w:cs="Arial"/>
          <w:sz w:val="24"/>
          <w:szCs w:val="24"/>
          <w:lang w:eastAsia="en-ID"/>
        </w:rPr>
        <w:t xml:space="preserve"> </w:t>
      </w:r>
      <w:proofErr w:type="spellStart"/>
      <w:r w:rsidRPr="00CE5B14">
        <w:rPr>
          <w:rFonts w:ascii="Arial" w:eastAsia="Times New Roman" w:hAnsi="Arial" w:cs="Arial"/>
          <w:sz w:val="24"/>
          <w:szCs w:val="24"/>
          <w:lang w:eastAsia="en-ID"/>
        </w:rPr>
        <w:t>berhitung</w:t>
      </w:r>
      <w:proofErr w:type="spellEnd"/>
      <w:r w:rsidRPr="00CE5B14">
        <w:rPr>
          <w:rFonts w:ascii="Arial" w:eastAsia="Times New Roman" w:hAnsi="Arial" w:cs="Arial"/>
          <w:sz w:val="24"/>
          <w:szCs w:val="24"/>
          <w:lang w:eastAsia="en-ID"/>
        </w:rPr>
        <w:t>.</w:t>
      </w:r>
    </w:p>
    <w:p w14:paraId="7D72B8C8" w14:textId="77777777" w:rsidR="005C600E" w:rsidRPr="005C600E" w:rsidRDefault="005C600E" w:rsidP="00B57584">
      <w:pPr>
        <w:spacing w:after="0" w:line="360" w:lineRule="auto"/>
        <w:jc w:val="both"/>
        <w:rPr>
          <w:rFonts w:ascii="Arial" w:hAnsi="Arial" w:cs="Arial"/>
          <w:sz w:val="24"/>
          <w:szCs w:val="24"/>
        </w:rPr>
      </w:pPr>
    </w:p>
    <w:p w14:paraId="3527DA13" w14:textId="1BF0CD54"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w:t>
      </w:r>
      <w:proofErr w:type="spellStart"/>
      <w:r w:rsidR="005C600E">
        <w:rPr>
          <w:rFonts w:ascii="Arial" w:hAnsi="Arial" w:cs="Arial"/>
          <w:b/>
          <w:sz w:val="24"/>
          <w:szCs w:val="24"/>
        </w:rPr>
        <w:t>Metode</w:t>
      </w:r>
      <w:proofErr w:type="spellEnd"/>
      <w:r w:rsidR="005C600E">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0001CE4F" w14:textId="77777777" w:rsidR="00CA6E27" w:rsidRPr="00CA6E27" w:rsidRDefault="00CA6E27" w:rsidP="00CA6E27">
      <w:pPr>
        <w:ind w:firstLine="720"/>
        <w:jc w:val="both"/>
        <w:rPr>
          <w:rFonts w:ascii="Arial" w:hAnsi="Arial" w:cs="Arial"/>
          <w:sz w:val="24"/>
          <w:szCs w:val="24"/>
        </w:rPr>
      </w:pPr>
      <w:proofErr w:type="spellStart"/>
      <w:r w:rsidRPr="00CA6E27">
        <w:rPr>
          <w:rFonts w:ascii="Arial" w:hAnsi="Arial" w:cs="Arial"/>
          <w:sz w:val="24"/>
          <w:szCs w:val="24"/>
        </w:rPr>
        <w:t>Kegiatan</w:t>
      </w:r>
      <w:proofErr w:type="spellEnd"/>
      <w:r w:rsidRPr="00CA6E27">
        <w:rPr>
          <w:rFonts w:ascii="Arial" w:hAnsi="Arial" w:cs="Arial"/>
          <w:sz w:val="24"/>
          <w:szCs w:val="24"/>
        </w:rPr>
        <w:t xml:space="preserve"> </w:t>
      </w:r>
      <w:proofErr w:type="spellStart"/>
      <w:r w:rsidRPr="00CA6E27">
        <w:rPr>
          <w:rFonts w:ascii="Arial" w:hAnsi="Arial" w:cs="Arial"/>
          <w:sz w:val="24"/>
          <w:szCs w:val="24"/>
        </w:rPr>
        <w:t>pengabdian</w:t>
      </w:r>
      <w:proofErr w:type="spellEnd"/>
      <w:r w:rsidRPr="00CA6E27">
        <w:rPr>
          <w:rFonts w:ascii="Arial" w:hAnsi="Arial" w:cs="Arial"/>
          <w:sz w:val="24"/>
          <w:szCs w:val="24"/>
        </w:rPr>
        <w:t xml:space="preserve"> </w:t>
      </w:r>
      <w:proofErr w:type="spellStart"/>
      <w:r w:rsidRPr="00CA6E27">
        <w:rPr>
          <w:rFonts w:ascii="Arial" w:hAnsi="Arial" w:cs="Arial"/>
          <w:sz w:val="24"/>
          <w:szCs w:val="24"/>
        </w:rPr>
        <w:t>kepada</w:t>
      </w:r>
      <w:proofErr w:type="spellEnd"/>
      <w:r w:rsidRPr="00CA6E27">
        <w:rPr>
          <w:rFonts w:ascii="Arial" w:hAnsi="Arial" w:cs="Arial"/>
          <w:sz w:val="24"/>
          <w:szCs w:val="24"/>
        </w:rPr>
        <w:t xml:space="preserve"> </w:t>
      </w:r>
      <w:proofErr w:type="spellStart"/>
      <w:r w:rsidRPr="00CA6E27">
        <w:rPr>
          <w:rFonts w:ascii="Arial" w:hAnsi="Arial" w:cs="Arial"/>
          <w:sz w:val="24"/>
          <w:szCs w:val="24"/>
        </w:rPr>
        <w:t>masyarakat</w:t>
      </w:r>
      <w:proofErr w:type="spellEnd"/>
      <w:r w:rsidRPr="00CA6E27">
        <w:rPr>
          <w:rFonts w:ascii="Arial" w:hAnsi="Arial" w:cs="Arial"/>
          <w:sz w:val="24"/>
          <w:szCs w:val="24"/>
        </w:rPr>
        <w:t xml:space="preserve"> </w:t>
      </w:r>
      <w:proofErr w:type="spellStart"/>
      <w:r w:rsidRPr="00CA6E27">
        <w:rPr>
          <w:rFonts w:ascii="Arial" w:hAnsi="Arial" w:cs="Arial"/>
          <w:sz w:val="24"/>
          <w:szCs w:val="24"/>
        </w:rPr>
        <w:t>ini</w:t>
      </w:r>
      <w:proofErr w:type="spellEnd"/>
      <w:r w:rsidRPr="00CA6E27">
        <w:rPr>
          <w:rFonts w:ascii="Arial" w:hAnsi="Arial" w:cs="Arial"/>
          <w:sz w:val="24"/>
          <w:szCs w:val="24"/>
        </w:rPr>
        <w:t xml:space="preserve"> </w:t>
      </w:r>
      <w:proofErr w:type="spellStart"/>
      <w:r w:rsidRPr="00CA6E27">
        <w:rPr>
          <w:rFonts w:ascii="Arial" w:hAnsi="Arial" w:cs="Arial"/>
          <w:sz w:val="24"/>
          <w:szCs w:val="24"/>
        </w:rPr>
        <w:t>dilaksanakan</w:t>
      </w:r>
      <w:proofErr w:type="spellEnd"/>
      <w:r w:rsidRPr="00CA6E27">
        <w:rPr>
          <w:rFonts w:ascii="Arial" w:hAnsi="Arial" w:cs="Arial"/>
          <w:sz w:val="24"/>
          <w:szCs w:val="24"/>
        </w:rPr>
        <w:t xml:space="preserve"> di SD Negeri 3 </w:t>
      </w:r>
      <w:proofErr w:type="spellStart"/>
      <w:r w:rsidRPr="00CA6E27">
        <w:rPr>
          <w:rFonts w:ascii="Arial" w:hAnsi="Arial" w:cs="Arial"/>
          <w:sz w:val="24"/>
          <w:szCs w:val="24"/>
        </w:rPr>
        <w:t>Sadapaingan</w:t>
      </w:r>
      <w:proofErr w:type="spellEnd"/>
      <w:r w:rsidRPr="00CA6E27">
        <w:rPr>
          <w:rFonts w:ascii="Arial" w:hAnsi="Arial" w:cs="Arial"/>
          <w:sz w:val="24"/>
          <w:szCs w:val="24"/>
        </w:rPr>
        <w:t xml:space="preserve">, </w:t>
      </w:r>
      <w:proofErr w:type="spellStart"/>
      <w:r w:rsidRPr="00CA6E27">
        <w:rPr>
          <w:rFonts w:ascii="Arial" w:hAnsi="Arial" w:cs="Arial"/>
          <w:sz w:val="24"/>
          <w:szCs w:val="24"/>
        </w:rPr>
        <w:t>Kecamatan</w:t>
      </w:r>
      <w:proofErr w:type="spellEnd"/>
      <w:r w:rsidRPr="00CA6E27">
        <w:rPr>
          <w:rFonts w:ascii="Arial" w:hAnsi="Arial" w:cs="Arial"/>
          <w:sz w:val="24"/>
          <w:szCs w:val="24"/>
        </w:rPr>
        <w:t xml:space="preserve"> </w:t>
      </w:r>
      <w:proofErr w:type="spellStart"/>
      <w:r w:rsidRPr="00CA6E27">
        <w:rPr>
          <w:rFonts w:ascii="Arial" w:hAnsi="Arial" w:cs="Arial"/>
          <w:sz w:val="24"/>
          <w:szCs w:val="24"/>
        </w:rPr>
        <w:t>Panawangan</w:t>
      </w:r>
      <w:proofErr w:type="spellEnd"/>
      <w:r w:rsidRPr="00CA6E27">
        <w:rPr>
          <w:rFonts w:ascii="Arial" w:hAnsi="Arial" w:cs="Arial"/>
          <w:sz w:val="24"/>
          <w:szCs w:val="24"/>
        </w:rPr>
        <w:t xml:space="preserve">, </w:t>
      </w:r>
      <w:proofErr w:type="spellStart"/>
      <w:r w:rsidRPr="00CA6E27">
        <w:rPr>
          <w:rFonts w:ascii="Arial" w:hAnsi="Arial" w:cs="Arial"/>
          <w:sz w:val="24"/>
          <w:szCs w:val="24"/>
        </w:rPr>
        <w:t>Kabupaten</w:t>
      </w:r>
      <w:proofErr w:type="spellEnd"/>
      <w:r w:rsidRPr="00CA6E27">
        <w:rPr>
          <w:rFonts w:ascii="Arial" w:hAnsi="Arial" w:cs="Arial"/>
          <w:sz w:val="24"/>
          <w:szCs w:val="24"/>
        </w:rPr>
        <w:t xml:space="preserve"> </w:t>
      </w:r>
      <w:proofErr w:type="spellStart"/>
      <w:r w:rsidRPr="00CA6E27">
        <w:rPr>
          <w:rFonts w:ascii="Arial" w:hAnsi="Arial" w:cs="Arial"/>
          <w:sz w:val="24"/>
          <w:szCs w:val="24"/>
        </w:rPr>
        <w:t>Ciamis</w:t>
      </w:r>
      <w:proofErr w:type="spellEnd"/>
      <w:r w:rsidRPr="00CA6E27">
        <w:rPr>
          <w:rFonts w:ascii="Arial" w:hAnsi="Arial" w:cs="Arial"/>
          <w:sz w:val="24"/>
          <w:szCs w:val="24"/>
        </w:rPr>
        <w:t xml:space="preserve">, </w:t>
      </w:r>
      <w:proofErr w:type="spellStart"/>
      <w:r w:rsidRPr="00CA6E27">
        <w:rPr>
          <w:rFonts w:ascii="Arial" w:hAnsi="Arial" w:cs="Arial"/>
          <w:sz w:val="24"/>
          <w:szCs w:val="24"/>
        </w:rPr>
        <w:t>dengan</w:t>
      </w:r>
      <w:proofErr w:type="spellEnd"/>
      <w:r w:rsidRPr="00CA6E27">
        <w:rPr>
          <w:rFonts w:ascii="Arial" w:hAnsi="Arial" w:cs="Arial"/>
          <w:sz w:val="24"/>
          <w:szCs w:val="24"/>
        </w:rPr>
        <w:t xml:space="preserve"> </w:t>
      </w:r>
      <w:proofErr w:type="spellStart"/>
      <w:r w:rsidRPr="00CA6E27">
        <w:rPr>
          <w:rFonts w:ascii="Arial" w:hAnsi="Arial" w:cs="Arial"/>
          <w:sz w:val="24"/>
          <w:szCs w:val="24"/>
        </w:rPr>
        <w:t>rentang</w:t>
      </w:r>
      <w:proofErr w:type="spellEnd"/>
      <w:r w:rsidRPr="00CA6E27">
        <w:rPr>
          <w:rFonts w:ascii="Arial" w:hAnsi="Arial" w:cs="Arial"/>
          <w:sz w:val="24"/>
          <w:szCs w:val="24"/>
        </w:rPr>
        <w:t xml:space="preserve"> </w:t>
      </w:r>
      <w:proofErr w:type="spellStart"/>
      <w:r w:rsidRPr="00CA6E27">
        <w:rPr>
          <w:rFonts w:ascii="Arial" w:hAnsi="Arial" w:cs="Arial"/>
          <w:sz w:val="24"/>
          <w:szCs w:val="24"/>
        </w:rPr>
        <w:t>waktu</w:t>
      </w:r>
      <w:proofErr w:type="spellEnd"/>
      <w:r w:rsidRPr="00CA6E27">
        <w:rPr>
          <w:rFonts w:ascii="Arial" w:hAnsi="Arial" w:cs="Arial"/>
          <w:sz w:val="24"/>
          <w:szCs w:val="24"/>
        </w:rPr>
        <w:t xml:space="preserve"> 28 </w:t>
      </w:r>
      <w:proofErr w:type="spellStart"/>
      <w:r w:rsidRPr="00CA6E27">
        <w:rPr>
          <w:rFonts w:ascii="Arial" w:hAnsi="Arial" w:cs="Arial"/>
          <w:sz w:val="24"/>
          <w:szCs w:val="24"/>
        </w:rPr>
        <w:t>Juni</w:t>
      </w:r>
      <w:proofErr w:type="spellEnd"/>
      <w:r w:rsidRPr="00CA6E27">
        <w:rPr>
          <w:rFonts w:ascii="Arial" w:hAnsi="Arial" w:cs="Arial"/>
          <w:sz w:val="24"/>
          <w:szCs w:val="24"/>
        </w:rPr>
        <w:t xml:space="preserve"> </w:t>
      </w:r>
      <w:proofErr w:type="spellStart"/>
      <w:r w:rsidRPr="00CA6E27">
        <w:rPr>
          <w:rFonts w:ascii="Arial" w:hAnsi="Arial" w:cs="Arial"/>
          <w:sz w:val="24"/>
          <w:szCs w:val="24"/>
        </w:rPr>
        <w:t>hingga</w:t>
      </w:r>
      <w:proofErr w:type="spellEnd"/>
      <w:r w:rsidRPr="00CA6E27">
        <w:rPr>
          <w:rFonts w:ascii="Arial" w:hAnsi="Arial" w:cs="Arial"/>
          <w:sz w:val="24"/>
          <w:szCs w:val="24"/>
        </w:rPr>
        <w:t xml:space="preserve"> 5 September 2025. </w:t>
      </w:r>
      <w:proofErr w:type="spellStart"/>
      <w:r w:rsidRPr="00CA6E27">
        <w:rPr>
          <w:rFonts w:ascii="Arial" w:hAnsi="Arial" w:cs="Arial"/>
          <w:sz w:val="24"/>
          <w:szCs w:val="24"/>
        </w:rPr>
        <w:t>Metode</w:t>
      </w:r>
      <w:proofErr w:type="spellEnd"/>
      <w:r w:rsidRPr="00CA6E27">
        <w:rPr>
          <w:rFonts w:ascii="Arial" w:hAnsi="Arial" w:cs="Arial"/>
          <w:sz w:val="24"/>
          <w:szCs w:val="24"/>
        </w:rPr>
        <w:t xml:space="preserve"> </w:t>
      </w:r>
      <w:proofErr w:type="spellStart"/>
      <w:r w:rsidRPr="00CA6E27">
        <w:rPr>
          <w:rFonts w:ascii="Arial" w:hAnsi="Arial" w:cs="Arial"/>
          <w:sz w:val="24"/>
          <w:szCs w:val="24"/>
        </w:rPr>
        <w:t>pelaksanaan</w:t>
      </w:r>
      <w:proofErr w:type="spellEnd"/>
      <w:r w:rsidRPr="00CA6E27">
        <w:rPr>
          <w:rFonts w:ascii="Arial" w:hAnsi="Arial" w:cs="Arial"/>
          <w:sz w:val="24"/>
          <w:szCs w:val="24"/>
        </w:rPr>
        <w:t xml:space="preserve"> </w:t>
      </w:r>
      <w:proofErr w:type="spellStart"/>
      <w:r w:rsidRPr="00CA6E27">
        <w:rPr>
          <w:rFonts w:ascii="Arial" w:hAnsi="Arial" w:cs="Arial"/>
          <w:sz w:val="24"/>
          <w:szCs w:val="24"/>
        </w:rPr>
        <w:t>kegiatan</w:t>
      </w:r>
      <w:proofErr w:type="spellEnd"/>
      <w:r w:rsidRPr="00CA6E27">
        <w:rPr>
          <w:rFonts w:ascii="Arial" w:hAnsi="Arial" w:cs="Arial"/>
          <w:sz w:val="24"/>
          <w:szCs w:val="24"/>
        </w:rPr>
        <w:t xml:space="preserve"> </w:t>
      </w:r>
      <w:proofErr w:type="spellStart"/>
      <w:r w:rsidRPr="00CA6E27">
        <w:rPr>
          <w:rFonts w:ascii="Arial" w:hAnsi="Arial" w:cs="Arial"/>
          <w:sz w:val="24"/>
          <w:szCs w:val="24"/>
        </w:rPr>
        <w:t>melalui</w:t>
      </w:r>
      <w:proofErr w:type="spellEnd"/>
      <w:r w:rsidRPr="00CA6E27">
        <w:rPr>
          <w:rFonts w:ascii="Arial" w:hAnsi="Arial" w:cs="Arial"/>
          <w:sz w:val="24"/>
          <w:szCs w:val="24"/>
        </w:rPr>
        <w:t xml:space="preserve"> </w:t>
      </w:r>
      <w:proofErr w:type="spellStart"/>
      <w:r w:rsidRPr="00CA6E27">
        <w:rPr>
          <w:rFonts w:ascii="Arial" w:hAnsi="Arial" w:cs="Arial"/>
          <w:sz w:val="24"/>
          <w:szCs w:val="24"/>
        </w:rPr>
        <w:t>beberapa</w:t>
      </w:r>
      <w:proofErr w:type="spellEnd"/>
      <w:r w:rsidRPr="00CA6E27">
        <w:rPr>
          <w:rFonts w:ascii="Arial" w:hAnsi="Arial" w:cs="Arial"/>
          <w:sz w:val="24"/>
          <w:szCs w:val="24"/>
        </w:rPr>
        <w:t xml:space="preserve"> </w:t>
      </w:r>
      <w:proofErr w:type="spellStart"/>
      <w:r w:rsidRPr="00CA6E27">
        <w:rPr>
          <w:rFonts w:ascii="Arial" w:hAnsi="Arial" w:cs="Arial"/>
          <w:sz w:val="24"/>
          <w:szCs w:val="24"/>
        </w:rPr>
        <w:t>tahapan</w:t>
      </w:r>
      <w:proofErr w:type="spellEnd"/>
      <w:r w:rsidRPr="00CA6E27">
        <w:rPr>
          <w:rFonts w:ascii="Arial" w:hAnsi="Arial" w:cs="Arial"/>
          <w:sz w:val="24"/>
          <w:szCs w:val="24"/>
        </w:rPr>
        <w:t xml:space="preserve">, </w:t>
      </w:r>
      <w:proofErr w:type="spellStart"/>
      <w:r w:rsidRPr="00CA6E27">
        <w:rPr>
          <w:rFonts w:ascii="Arial" w:hAnsi="Arial" w:cs="Arial"/>
          <w:sz w:val="24"/>
          <w:szCs w:val="24"/>
        </w:rPr>
        <w:t>yaitu</w:t>
      </w:r>
      <w:proofErr w:type="spellEnd"/>
      <w:r w:rsidRPr="00CA6E27">
        <w:rPr>
          <w:rFonts w:ascii="Arial" w:hAnsi="Arial" w:cs="Arial"/>
          <w:sz w:val="24"/>
          <w:szCs w:val="24"/>
        </w:rPr>
        <w:t xml:space="preserve"> </w:t>
      </w:r>
      <w:proofErr w:type="spellStart"/>
      <w:r w:rsidRPr="00CA6E27">
        <w:rPr>
          <w:rFonts w:ascii="Arial" w:hAnsi="Arial" w:cs="Arial"/>
          <w:sz w:val="24"/>
          <w:szCs w:val="24"/>
        </w:rPr>
        <w:t>survei</w:t>
      </w:r>
      <w:proofErr w:type="spellEnd"/>
      <w:r w:rsidRPr="00CA6E27">
        <w:rPr>
          <w:rFonts w:ascii="Arial" w:hAnsi="Arial" w:cs="Arial"/>
          <w:sz w:val="24"/>
          <w:szCs w:val="24"/>
        </w:rPr>
        <w:t xml:space="preserve">, </w:t>
      </w:r>
      <w:proofErr w:type="spellStart"/>
      <w:r w:rsidRPr="00CA6E27">
        <w:rPr>
          <w:rFonts w:ascii="Arial" w:hAnsi="Arial" w:cs="Arial"/>
          <w:sz w:val="24"/>
          <w:szCs w:val="24"/>
        </w:rPr>
        <w:t>sosialisasi</w:t>
      </w:r>
      <w:proofErr w:type="spellEnd"/>
      <w:r w:rsidRPr="00CA6E27">
        <w:rPr>
          <w:rFonts w:ascii="Arial" w:hAnsi="Arial" w:cs="Arial"/>
          <w:sz w:val="24"/>
          <w:szCs w:val="24"/>
        </w:rPr>
        <w:t xml:space="preserve">, </w:t>
      </w:r>
      <w:proofErr w:type="spellStart"/>
      <w:r w:rsidRPr="00CA6E27">
        <w:rPr>
          <w:rFonts w:ascii="Arial" w:hAnsi="Arial" w:cs="Arial"/>
          <w:sz w:val="24"/>
          <w:szCs w:val="24"/>
        </w:rPr>
        <w:t>penerapan</w:t>
      </w:r>
      <w:proofErr w:type="spellEnd"/>
      <w:r w:rsidRPr="00CA6E27">
        <w:rPr>
          <w:rFonts w:ascii="Arial" w:hAnsi="Arial" w:cs="Arial"/>
          <w:sz w:val="24"/>
          <w:szCs w:val="24"/>
        </w:rPr>
        <w:t xml:space="preserve">, </w:t>
      </w:r>
      <w:proofErr w:type="spellStart"/>
      <w:r w:rsidRPr="00CA6E27">
        <w:rPr>
          <w:rFonts w:ascii="Arial" w:hAnsi="Arial" w:cs="Arial"/>
          <w:sz w:val="24"/>
          <w:szCs w:val="24"/>
        </w:rPr>
        <w:t>evaluasi</w:t>
      </w:r>
      <w:proofErr w:type="spellEnd"/>
      <w:r w:rsidRPr="00CA6E27">
        <w:rPr>
          <w:rFonts w:ascii="Arial" w:hAnsi="Arial" w:cs="Arial"/>
          <w:sz w:val="24"/>
          <w:szCs w:val="24"/>
        </w:rPr>
        <w:t xml:space="preserve">, dan </w:t>
      </w:r>
      <w:proofErr w:type="spellStart"/>
      <w:r w:rsidRPr="00CA6E27">
        <w:rPr>
          <w:rFonts w:ascii="Arial" w:hAnsi="Arial" w:cs="Arial"/>
          <w:sz w:val="24"/>
          <w:szCs w:val="24"/>
        </w:rPr>
        <w:t>dokumentasi</w:t>
      </w:r>
      <w:proofErr w:type="spellEnd"/>
      <w:r w:rsidRPr="00CA6E27">
        <w:rPr>
          <w:rFonts w:ascii="Arial" w:hAnsi="Arial" w:cs="Arial"/>
          <w:sz w:val="24"/>
          <w:szCs w:val="24"/>
        </w:rPr>
        <w:t>.</w:t>
      </w:r>
    </w:p>
    <w:p w14:paraId="6054686A" w14:textId="7F34DB35" w:rsidR="00CA6E27" w:rsidRPr="00CA6E27" w:rsidRDefault="00CA6E27" w:rsidP="00CA6E27">
      <w:pPr>
        <w:jc w:val="both"/>
        <w:rPr>
          <w:rFonts w:ascii="Arial" w:hAnsi="Arial" w:cs="Arial"/>
          <w:sz w:val="24"/>
          <w:szCs w:val="24"/>
        </w:rPr>
      </w:pPr>
    </w:p>
    <w:p w14:paraId="2136A1CC" w14:textId="30D32A02" w:rsidR="00CA6E27" w:rsidRPr="00CA6E27" w:rsidRDefault="00CA6E27" w:rsidP="00CA6E27">
      <w:pPr>
        <w:pStyle w:val="ListParagraph"/>
        <w:numPr>
          <w:ilvl w:val="0"/>
          <w:numId w:val="2"/>
        </w:numPr>
        <w:spacing w:after="160" w:line="259" w:lineRule="auto"/>
        <w:jc w:val="both"/>
        <w:rPr>
          <w:rFonts w:ascii="Arial" w:hAnsi="Arial" w:cs="Arial"/>
          <w:sz w:val="24"/>
          <w:szCs w:val="24"/>
        </w:rPr>
      </w:pPr>
      <w:proofErr w:type="spellStart"/>
      <w:r w:rsidRPr="00CA6E27">
        <w:rPr>
          <w:rFonts w:ascii="Arial" w:hAnsi="Arial" w:cs="Arial"/>
          <w:sz w:val="24"/>
          <w:szCs w:val="24"/>
        </w:rPr>
        <w:t>Tahap</w:t>
      </w:r>
      <w:proofErr w:type="spellEnd"/>
      <w:r w:rsidRPr="00CA6E27">
        <w:rPr>
          <w:rFonts w:ascii="Arial" w:hAnsi="Arial" w:cs="Arial"/>
          <w:sz w:val="24"/>
          <w:szCs w:val="24"/>
        </w:rPr>
        <w:t xml:space="preserve"> </w:t>
      </w:r>
      <w:proofErr w:type="spellStart"/>
      <w:r w:rsidRPr="00CA6E27">
        <w:rPr>
          <w:rFonts w:ascii="Arial" w:hAnsi="Arial" w:cs="Arial"/>
          <w:sz w:val="24"/>
          <w:szCs w:val="24"/>
        </w:rPr>
        <w:t>survei</w:t>
      </w:r>
      <w:proofErr w:type="spellEnd"/>
      <w:r w:rsidRPr="00CA6E27">
        <w:rPr>
          <w:rFonts w:ascii="Arial" w:hAnsi="Arial" w:cs="Arial"/>
          <w:sz w:val="24"/>
          <w:szCs w:val="24"/>
        </w:rPr>
        <w:t xml:space="preserve"> </w:t>
      </w:r>
      <w:proofErr w:type="spellStart"/>
      <w:r w:rsidRPr="00CA6E27">
        <w:rPr>
          <w:rFonts w:ascii="Arial" w:hAnsi="Arial" w:cs="Arial"/>
          <w:sz w:val="24"/>
          <w:szCs w:val="24"/>
        </w:rPr>
        <w:t>dilakukan</w:t>
      </w:r>
      <w:proofErr w:type="spellEnd"/>
      <w:r w:rsidRPr="00CA6E27">
        <w:rPr>
          <w:rFonts w:ascii="Arial" w:hAnsi="Arial" w:cs="Arial"/>
          <w:sz w:val="24"/>
          <w:szCs w:val="24"/>
        </w:rPr>
        <w:t xml:space="preserve"> </w:t>
      </w:r>
      <w:proofErr w:type="spellStart"/>
      <w:r w:rsidRPr="00CA6E27">
        <w:rPr>
          <w:rFonts w:ascii="Arial" w:hAnsi="Arial" w:cs="Arial"/>
          <w:sz w:val="24"/>
          <w:szCs w:val="24"/>
        </w:rPr>
        <w:t>sebanyak</w:t>
      </w:r>
      <w:proofErr w:type="spellEnd"/>
      <w:r w:rsidRPr="00CA6E27">
        <w:rPr>
          <w:rFonts w:ascii="Arial" w:hAnsi="Arial" w:cs="Arial"/>
          <w:sz w:val="24"/>
          <w:szCs w:val="24"/>
        </w:rPr>
        <w:t xml:space="preserve"> </w:t>
      </w:r>
      <w:proofErr w:type="spellStart"/>
      <w:r w:rsidRPr="00CA6E27">
        <w:rPr>
          <w:rFonts w:ascii="Arial" w:hAnsi="Arial" w:cs="Arial"/>
          <w:sz w:val="24"/>
          <w:szCs w:val="24"/>
        </w:rPr>
        <w:t>dua</w:t>
      </w:r>
      <w:proofErr w:type="spellEnd"/>
      <w:r w:rsidRPr="00CA6E27">
        <w:rPr>
          <w:rFonts w:ascii="Arial" w:hAnsi="Arial" w:cs="Arial"/>
          <w:sz w:val="24"/>
          <w:szCs w:val="24"/>
        </w:rPr>
        <w:t xml:space="preserve"> kali </w:t>
      </w:r>
      <w:proofErr w:type="spellStart"/>
      <w:r w:rsidRPr="00CA6E27">
        <w:rPr>
          <w:rFonts w:ascii="Arial" w:hAnsi="Arial" w:cs="Arial"/>
          <w:sz w:val="24"/>
          <w:szCs w:val="24"/>
        </w:rPr>
        <w:t>melalui</w:t>
      </w:r>
      <w:proofErr w:type="spellEnd"/>
      <w:r w:rsidRPr="00CA6E27">
        <w:rPr>
          <w:rFonts w:ascii="Arial" w:hAnsi="Arial" w:cs="Arial"/>
          <w:sz w:val="24"/>
          <w:szCs w:val="24"/>
        </w:rPr>
        <w:t xml:space="preserve"> </w:t>
      </w:r>
      <w:proofErr w:type="spellStart"/>
      <w:r w:rsidRPr="00CA6E27">
        <w:rPr>
          <w:rFonts w:ascii="Arial" w:hAnsi="Arial" w:cs="Arial"/>
          <w:sz w:val="24"/>
          <w:szCs w:val="24"/>
        </w:rPr>
        <w:t>teknik</w:t>
      </w:r>
      <w:proofErr w:type="spellEnd"/>
      <w:r w:rsidRPr="00CA6E27">
        <w:rPr>
          <w:rFonts w:ascii="Arial" w:hAnsi="Arial" w:cs="Arial"/>
          <w:sz w:val="24"/>
          <w:szCs w:val="24"/>
        </w:rPr>
        <w:t xml:space="preserve"> </w:t>
      </w:r>
      <w:proofErr w:type="spellStart"/>
      <w:r w:rsidRPr="00CA6E27">
        <w:rPr>
          <w:rFonts w:ascii="Arial" w:hAnsi="Arial" w:cs="Arial"/>
          <w:sz w:val="24"/>
          <w:szCs w:val="24"/>
        </w:rPr>
        <w:t>wawancara</w:t>
      </w:r>
      <w:proofErr w:type="spellEnd"/>
      <w:r w:rsidRPr="00CA6E27">
        <w:rPr>
          <w:rFonts w:ascii="Arial" w:hAnsi="Arial" w:cs="Arial"/>
          <w:sz w:val="24"/>
          <w:szCs w:val="24"/>
        </w:rPr>
        <w:t xml:space="preserve"> dan </w:t>
      </w:r>
      <w:proofErr w:type="spellStart"/>
      <w:r w:rsidRPr="00CA6E27">
        <w:rPr>
          <w:rFonts w:ascii="Arial" w:hAnsi="Arial" w:cs="Arial"/>
          <w:sz w:val="24"/>
          <w:szCs w:val="24"/>
        </w:rPr>
        <w:t>observasi</w:t>
      </w:r>
      <w:proofErr w:type="spellEnd"/>
      <w:r w:rsidRPr="00CA6E27">
        <w:rPr>
          <w:rFonts w:ascii="Arial" w:hAnsi="Arial" w:cs="Arial"/>
          <w:sz w:val="24"/>
          <w:szCs w:val="24"/>
        </w:rPr>
        <w:t xml:space="preserve"> yang </w:t>
      </w:r>
      <w:proofErr w:type="spellStart"/>
      <w:r w:rsidRPr="00CA6E27">
        <w:rPr>
          <w:rFonts w:ascii="Arial" w:hAnsi="Arial" w:cs="Arial"/>
          <w:sz w:val="24"/>
          <w:szCs w:val="24"/>
        </w:rPr>
        <w:t>melibatkan</w:t>
      </w:r>
      <w:proofErr w:type="spellEnd"/>
      <w:r w:rsidRPr="00CA6E27">
        <w:rPr>
          <w:rFonts w:ascii="Arial" w:hAnsi="Arial" w:cs="Arial"/>
          <w:sz w:val="24"/>
          <w:szCs w:val="24"/>
        </w:rPr>
        <w:t xml:space="preserve"> </w:t>
      </w:r>
      <w:proofErr w:type="spellStart"/>
      <w:r w:rsidRPr="00CA6E27">
        <w:rPr>
          <w:rFonts w:ascii="Arial" w:hAnsi="Arial" w:cs="Arial"/>
          <w:sz w:val="24"/>
          <w:szCs w:val="24"/>
        </w:rPr>
        <w:t>kepala</w:t>
      </w:r>
      <w:proofErr w:type="spellEnd"/>
      <w:r w:rsidRPr="00CA6E27">
        <w:rPr>
          <w:rFonts w:ascii="Arial" w:hAnsi="Arial" w:cs="Arial"/>
          <w:sz w:val="24"/>
          <w:szCs w:val="24"/>
        </w:rPr>
        <w:t xml:space="preserve"> </w:t>
      </w:r>
      <w:proofErr w:type="spellStart"/>
      <w:r w:rsidRPr="00CA6E27">
        <w:rPr>
          <w:rFonts w:ascii="Arial" w:hAnsi="Arial" w:cs="Arial"/>
          <w:sz w:val="24"/>
          <w:szCs w:val="24"/>
        </w:rPr>
        <w:t>sekolah</w:t>
      </w:r>
      <w:proofErr w:type="spellEnd"/>
      <w:r w:rsidRPr="00CA6E27">
        <w:rPr>
          <w:rFonts w:ascii="Arial" w:hAnsi="Arial" w:cs="Arial"/>
          <w:sz w:val="24"/>
          <w:szCs w:val="24"/>
        </w:rPr>
        <w:t xml:space="preserve"> </w:t>
      </w:r>
      <w:proofErr w:type="spellStart"/>
      <w:r w:rsidRPr="00CA6E27">
        <w:rPr>
          <w:rFonts w:ascii="Arial" w:hAnsi="Arial" w:cs="Arial"/>
          <w:sz w:val="24"/>
          <w:szCs w:val="24"/>
        </w:rPr>
        <w:t>serta</w:t>
      </w:r>
      <w:proofErr w:type="spellEnd"/>
      <w:r w:rsidRPr="00CA6E27">
        <w:rPr>
          <w:rFonts w:ascii="Arial" w:hAnsi="Arial" w:cs="Arial"/>
          <w:sz w:val="24"/>
          <w:szCs w:val="24"/>
        </w:rPr>
        <w:t xml:space="preserve"> guru </w:t>
      </w:r>
      <w:proofErr w:type="spellStart"/>
      <w:r w:rsidRPr="00CA6E27">
        <w:rPr>
          <w:rFonts w:ascii="Arial" w:hAnsi="Arial" w:cs="Arial"/>
          <w:sz w:val="24"/>
          <w:szCs w:val="24"/>
        </w:rPr>
        <w:t>untuk</w:t>
      </w:r>
      <w:proofErr w:type="spellEnd"/>
      <w:r w:rsidRPr="00CA6E27">
        <w:rPr>
          <w:rFonts w:ascii="Arial" w:hAnsi="Arial" w:cs="Arial"/>
          <w:sz w:val="24"/>
          <w:szCs w:val="24"/>
        </w:rPr>
        <w:t xml:space="preserve"> </w:t>
      </w:r>
      <w:proofErr w:type="spellStart"/>
      <w:r w:rsidRPr="00CA6E27">
        <w:rPr>
          <w:rFonts w:ascii="Arial" w:hAnsi="Arial" w:cs="Arial"/>
          <w:sz w:val="24"/>
          <w:szCs w:val="24"/>
        </w:rPr>
        <w:t>memperoleh</w:t>
      </w:r>
      <w:proofErr w:type="spellEnd"/>
      <w:r w:rsidRPr="00CA6E27">
        <w:rPr>
          <w:rFonts w:ascii="Arial" w:hAnsi="Arial" w:cs="Arial"/>
          <w:sz w:val="24"/>
          <w:szCs w:val="24"/>
        </w:rPr>
        <w:t xml:space="preserve"> </w:t>
      </w:r>
      <w:proofErr w:type="spellStart"/>
      <w:r w:rsidRPr="00CA6E27">
        <w:rPr>
          <w:rFonts w:ascii="Arial" w:hAnsi="Arial" w:cs="Arial"/>
          <w:sz w:val="24"/>
          <w:szCs w:val="24"/>
        </w:rPr>
        <w:t>informasi</w:t>
      </w:r>
      <w:proofErr w:type="spellEnd"/>
      <w:r w:rsidRPr="00CA6E27">
        <w:rPr>
          <w:rFonts w:ascii="Arial" w:hAnsi="Arial" w:cs="Arial"/>
          <w:sz w:val="24"/>
          <w:szCs w:val="24"/>
        </w:rPr>
        <w:t xml:space="preserve"> </w:t>
      </w:r>
      <w:proofErr w:type="spellStart"/>
      <w:r w:rsidRPr="00CA6E27">
        <w:rPr>
          <w:rFonts w:ascii="Arial" w:hAnsi="Arial" w:cs="Arial"/>
          <w:sz w:val="24"/>
          <w:szCs w:val="24"/>
        </w:rPr>
        <w:t>awal</w:t>
      </w:r>
      <w:proofErr w:type="spellEnd"/>
      <w:r w:rsidRPr="00CA6E27">
        <w:rPr>
          <w:rFonts w:ascii="Arial" w:hAnsi="Arial" w:cs="Arial"/>
          <w:sz w:val="24"/>
          <w:szCs w:val="24"/>
        </w:rPr>
        <w:t xml:space="preserve"> </w:t>
      </w:r>
      <w:proofErr w:type="spellStart"/>
      <w:r w:rsidRPr="00CA6E27">
        <w:rPr>
          <w:rFonts w:ascii="Arial" w:hAnsi="Arial" w:cs="Arial"/>
          <w:sz w:val="24"/>
          <w:szCs w:val="24"/>
        </w:rPr>
        <w:t>terkait</w:t>
      </w:r>
      <w:proofErr w:type="spellEnd"/>
      <w:r w:rsidRPr="00CA6E27">
        <w:rPr>
          <w:rFonts w:ascii="Arial" w:hAnsi="Arial" w:cs="Arial"/>
          <w:sz w:val="24"/>
          <w:szCs w:val="24"/>
        </w:rPr>
        <w:t xml:space="preserve"> </w:t>
      </w:r>
      <w:proofErr w:type="spellStart"/>
      <w:r w:rsidRPr="00CA6E27">
        <w:rPr>
          <w:rFonts w:ascii="Arial" w:hAnsi="Arial" w:cs="Arial"/>
          <w:sz w:val="24"/>
          <w:szCs w:val="24"/>
        </w:rPr>
        <w:t>kondisi</w:t>
      </w:r>
      <w:proofErr w:type="spellEnd"/>
      <w:r w:rsidRPr="00CA6E27">
        <w:rPr>
          <w:rFonts w:ascii="Arial" w:hAnsi="Arial" w:cs="Arial"/>
          <w:sz w:val="24"/>
          <w:szCs w:val="24"/>
        </w:rPr>
        <w:t xml:space="preserve"> dan </w:t>
      </w:r>
      <w:proofErr w:type="spellStart"/>
      <w:r w:rsidRPr="00CA6E27">
        <w:rPr>
          <w:rFonts w:ascii="Arial" w:hAnsi="Arial" w:cs="Arial"/>
          <w:sz w:val="24"/>
          <w:szCs w:val="24"/>
        </w:rPr>
        <w:t>kebutuhan</w:t>
      </w:r>
      <w:proofErr w:type="spellEnd"/>
      <w:r w:rsidRPr="00CA6E27">
        <w:rPr>
          <w:rFonts w:ascii="Arial" w:hAnsi="Arial" w:cs="Arial"/>
          <w:sz w:val="24"/>
          <w:szCs w:val="24"/>
        </w:rPr>
        <w:t xml:space="preserve"> </w:t>
      </w:r>
      <w:proofErr w:type="spellStart"/>
      <w:r w:rsidRPr="00CA6E27">
        <w:rPr>
          <w:rFonts w:ascii="Arial" w:hAnsi="Arial" w:cs="Arial"/>
          <w:sz w:val="24"/>
          <w:szCs w:val="24"/>
        </w:rPr>
        <w:t>sekolah</w:t>
      </w:r>
      <w:proofErr w:type="spellEnd"/>
      <w:r w:rsidRPr="00CA6E27">
        <w:rPr>
          <w:rFonts w:ascii="Arial" w:hAnsi="Arial" w:cs="Arial"/>
          <w:sz w:val="24"/>
          <w:szCs w:val="24"/>
        </w:rPr>
        <w:t>.</w:t>
      </w:r>
    </w:p>
    <w:p w14:paraId="47E9D70A" w14:textId="0EE49CE1" w:rsidR="00CA6E27" w:rsidRPr="00CA6E27" w:rsidRDefault="00CA6E27" w:rsidP="00CA6E27">
      <w:pPr>
        <w:pStyle w:val="ListParagraph"/>
        <w:numPr>
          <w:ilvl w:val="0"/>
          <w:numId w:val="2"/>
        </w:numPr>
        <w:spacing w:after="160" w:line="259" w:lineRule="auto"/>
        <w:jc w:val="both"/>
        <w:rPr>
          <w:rFonts w:ascii="Arial" w:hAnsi="Arial" w:cs="Arial"/>
          <w:sz w:val="24"/>
          <w:szCs w:val="24"/>
        </w:rPr>
      </w:pPr>
      <w:proofErr w:type="spellStart"/>
      <w:r w:rsidRPr="00CA6E27">
        <w:rPr>
          <w:rFonts w:ascii="Arial" w:hAnsi="Arial" w:cs="Arial"/>
          <w:sz w:val="24"/>
          <w:szCs w:val="24"/>
        </w:rPr>
        <w:t>Tahap</w:t>
      </w:r>
      <w:proofErr w:type="spellEnd"/>
      <w:r w:rsidRPr="00CA6E27">
        <w:rPr>
          <w:rFonts w:ascii="Arial" w:hAnsi="Arial" w:cs="Arial"/>
          <w:sz w:val="24"/>
          <w:szCs w:val="24"/>
        </w:rPr>
        <w:t xml:space="preserve"> </w:t>
      </w:r>
      <w:proofErr w:type="spellStart"/>
      <w:r w:rsidRPr="00CA6E27">
        <w:rPr>
          <w:rFonts w:ascii="Arial" w:hAnsi="Arial" w:cs="Arial"/>
          <w:sz w:val="24"/>
          <w:szCs w:val="24"/>
        </w:rPr>
        <w:t>sosialisasi</w:t>
      </w:r>
      <w:proofErr w:type="spellEnd"/>
      <w:r w:rsidRPr="00CA6E27">
        <w:rPr>
          <w:rFonts w:ascii="Arial" w:hAnsi="Arial" w:cs="Arial"/>
          <w:sz w:val="24"/>
          <w:szCs w:val="24"/>
        </w:rPr>
        <w:t xml:space="preserve"> </w:t>
      </w:r>
      <w:proofErr w:type="spellStart"/>
      <w:r w:rsidRPr="00CA6E27">
        <w:rPr>
          <w:rFonts w:ascii="Arial" w:hAnsi="Arial" w:cs="Arial"/>
          <w:sz w:val="24"/>
          <w:szCs w:val="24"/>
        </w:rPr>
        <w:t>diberikan</w:t>
      </w:r>
      <w:proofErr w:type="spellEnd"/>
      <w:r w:rsidRPr="00CA6E27">
        <w:rPr>
          <w:rFonts w:ascii="Arial" w:hAnsi="Arial" w:cs="Arial"/>
          <w:sz w:val="24"/>
          <w:szCs w:val="24"/>
        </w:rPr>
        <w:t xml:space="preserve"> </w:t>
      </w:r>
      <w:proofErr w:type="spellStart"/>
      <w:r w:rsidRPr="00CA6E27">
        <w:rPr>
          <w:rFonts w:ascii="Arial" w:hAnsi="Arial" w:cs="Arial"/>
          <w:sz w:val="24"/>
          <w:szCs w:val="24"/>
        </w:rPr>
        <w:t>kepada</w:t>
      </w:r>
      <w:proofErr w:type="spellEnd"/>
      <w:r w:rsidRPr="00CA6E27">
        <w:rPr>
          <w:rFonts w:ascii="Arial" w:hAnsi="Arial" w:cs="Arial"/>
          <w:sz w:val="24"/>
          <w:szCs w:val="24"/>
        </w:rPr>
        <w:t xml:space="preserve"> guru dan </w:t>
      </w:r>
      <w:proofErr w:type="spellStart"/>
      <w:r w:rsidRPr="00CA6E27">
        <w:rPr>
          <w:rFonts w:ascii="Arial" w:hAnsi="Arial" w:cs="Arial"/>
          <w:sz w:val="24"/>
          <w:szCs w:val="24"/>
        </w:rPr>
        <w:t>siswa</w:t>
      </w:r>
      <w:proofErr w:type="spellEnd"/>
      <w:r w:rsidRPr="00CA6E27">
        <w:rPr>
          <w:rFonts w:ascii="Arial" w:hAnsi="Arial" w:cs="Arial"/>
          <w:sz w:val="24"/>
          <w:szCs w:val="24"/>
        </w:rPr>
        <w:t xml:space="preserve"> </w:t>
      </w:r>
      <w:proofErr w:type="spellStart"/>
      <w:r w:rsidRPr="00CA6E27">
        <w:rPr>
          <w:rFonts w:ascii="Arial" w:hAnsi="Arial" w:cs="Arial"/>
          <w:sz w:val="24"/>
          <w:szCs w:val="24"/>
        </w:rPr>
        <w:t>dengan</w:t>
      </w:r>
      <w:proofErr w:type="spellEnd"/>
      <w:r w:rsidRPr="00CA6E27">
        <w:rPr>
          <w:rFonts w:ascii="Arial" w:hAnsi="Arial" w:cs="Arial"/>
          <w:sz w:val="24"/>
          <w:szCs w:val="24"/>
        </w:rPr>
        <w:t xml:space="preserve"> </w:t>
      </w:r>
      <w:proofErr w:type="spellStart"/>
      <w:r w:rsidRPr="00CA6E27">
        <w:rPr>
          <w:rFonts w:ascii="Arial" w:hAnsi="Arial" w:cs="Arial"/>
          <w:sz w:val="24"/>
          <w:szCs w:val="24"/>
        </w:rPr>
        <w:t>tujuan</w:t>
      </w:r>
      <w:proofErr w:type="spellEnd"/>
      <w:r w:rsidRPr="00CA6E27">
        <w:rPr>
          <w:rFonts w:ascii="Arial" w:hAnsi="Arial" w:cs="Arial"/>
          <w:sz w:val="24"/>
          <w:szCs w:val="24"/>
        </w:rPr>
        <w:t xml:space="preserve"> </w:t>
      </w:r>
      <w:proofErr w:type="spellStart"/>
      <w:r w:rsidRPr="00CA6E27">
        <w:rPr>
          <w:rFonts w:ascii="Arial" w:hAnsi="Arial" w:cs="Arial"/>
          <w:sz w:val="24"/>
          <w:szCs w:val="24"/>
        </w:rPr>
        <w:t>memberikan</w:t>
      </w:r>
      <w:proofErr w:type="spellEnd"/>
      <w:r w:rsidRPr="00CA6E27">
        <w:rPr>
          <w:rFonts w:ascii="Arial" w:hAnsi="Arial" w:cs="Arial"/>
          <w:sz w:val="24"/>
          <w:szCs w:val="24"/>
        </w:rPr>
        <w:t xml:space="preserve"> </w:t>
      </w:r>
      <w:proofErr w:type="spellStart"/>
      <w:r w:rsidRPr="00CA6E27">
        <w:rPr>
          <w:rFonts w:ascii="Arial" w:hAnsi="Arial" w:cs="Arial"/>
          <w:sz w:val="24"/>
          <w:szCs w:val="24"/>
        </w:rPr>
        <w:t>pemahaman</w:t>
      </w:r>
      <w:proofErr w:type="spellEnd"/>
      <w:r w:rsidRPr="00CA6E27">
        <w:rPr>
          <w:rFonts w:ascii="Arial" w:hAnsi="Arial" w:cs="Arial"/>
          <w:sz w:val="24"/>
          <w:szCs w:val="24"/>
        </w:rPr>
        <w:t xml:space="preserve"> </w:t>
      </w:r>
      <w:proofErr w:type="spellStart"/>
      <w:r w:rsidRPr="00CA6E27">
        <w:rPr>
          <w:rFonts w:ascii="Arial" w:hAnsi="Arial" w:cs="Arial"/>
          <w:sz w:val="24"/>
          <w:szCs w:val="24"/>
        </w:rPr>
        <w:t>mengenai</w:t>
      </w:r>
      <w:proofErr w:type="spellEnd"/>
      <w:r w:rsidRPr="00CA6E27">
        <w:rPr>
          <w:rFonts w:ascii="Arial" w:hAnsi="Arial" w:cs="Arial"/>
          <w:sz w:val="24"/>
          <w:szCs w:val="24"/>
        </w:rPr>
        <w:t xml:space="preserve"> program </w:t>
      </w:r>
      <w:proofErr w:type="spellStart"/>
      <w:r w:rsidRPr="00CA6E27">
        <w:rPr>
          <w:rFonts w:ascii="Arial" w:hAnsi="Arial" w:cs="Arial"/>
          <w:sz w:val="24"/>
          <w:szCs w:val="24"/>
        </w:rPr>
        <w:t>Pojok</w:t>
      </w:r>
      <w:proofErr w:type="spellEnd"/>
      <w:r w:rsidRPr="00CA6E27">
        <w:rPr>
          <w:rFonts w:ascii="Arial" w:hAnsi="Arial" w:cs="Arial"/>
          <w:sz w:val="24"/>
          <w:szCs w:val="24"/>
        </w:rPr>
        <w:t xml:space="preserve"> Baca yang </w:t>
      </w:r>
      <w:proofErr w:type="spellStart"/>
      <w:r w:rsidRPr="00CA6E27">
        <w:rPr>
          <w:rFonts w:ascii="Arial" w:hAnsi="Arial" w:cs="Arial"/>
          <w:sz w:val="24"/>
          <w:szCs w:val="24"/>
        </w:rPr>
        <w:t>ditempatkan</w:t>
      </w:r>
      <w:proofErr w:type="spellEnd"/>
      <w:r w:rsidRPr="00CA6E27">
        <w:rPr>
          <w:rFonts w:ascii="Arial" w:hAnsi="Arial" w:cs="Arial"/>
          <w:sz w:val="24"/>
          <w:szCs w:val="24"/>
        </w:rPr>
        <w:t xml:space="preserve"> di </w:t>
      </w:r>
      <w:proofErr w:type="spellStart"/>
      <w:r w:rsidRPr="00CA6E27">
        <w:rPr>
          <w:rFonts w:ascii="Arial" w:hAnsi="Arial" w:cs="Arial"/>
          <w:sz w:val="24"/>
          <w:szCs w:val="24"/>
        </w:rPr>
        <w:t>depan</w:t>
      </w:r>
      <w:proofErr w:type="spellEnd"/>
      <w:r w:rsidRPr="00CA6E27">
        <w:rPr>
          <w:rFonts w:ascii="Arial" w:hAnsi="Arial" w:cs="Arial"/>
          <w:sz w:val="24"/>
          <w:szCs w:val="24"/>
        </w:rPr>
        <w:t xml:space="preserve"> </w:t>
      </w:r>
      <w:proofErr w:type="spellStart"/>
      <w:r w:rsidRPr="00CA6E27">
        <w:rPr>
          <w:rFonts w:ascii="Arial" w:hAnsi="Arial" w:cs="Arial"/>
          <w:sz w:val="24"/>
          <w:szCs w:val="24"/>
        </w:rPr>
        <w:t>kelas</w:t>
      </w:r>
      <w:proofErr w:type="spellEnd"/>
      <w:r w:rsidRPr="00CA6E27">
        <w:rPr>
          <w:rFonts w:ascii="Arial" w:hAnsi="Arial" w:cs="Arial"/>
          <w:sz w:val="24"/>
          <w:szCs w:val="24"/>
        </w:rPr>
        <w:t xml:space="preserve"> </w:t>
      </w:r>
      <w:proofErr w:type="spellStart"/>
      <w:r w:rsidRPr="00CA6E27">
        <w:rPr>
          <w:rFonts w:ascii="Arial" w:hAnsi="Arial" w:cs="Arial"/>
          <w:sz w:val="24"/>
          <w:szCs w:val="24"/>
        </w:rPr>
        <w:t>sebagai</w:t>
      </w:r>
      <w:proofErr w:type="spellEnd"/>
      <w:r w:rsidRPr="00CA6E27">
        <w:rPr>
          <w:rFonts w:ascii="Arial" w:hAnsi="Arial" w:cs="Arial"/>
          <w:sz w:val="24"/>
          <w:szCs w:val="24"/>
        </w:rPr>
        <w:t xml:space="preserve"> </w:t>
      </w:r>
      <w:proofErr w:type="spellStart"/>
      <w:r w:rsidRPr="00CA6E27">
        <w:rPr>
          <w:rFonts w:ascii="Arial" w:hAnsi="Arial" w:cs="Arial"/>
          <w:sz w:val="24"/>
          <w:szCs w:val="24"/>
        </w:rPr>
        <w:t>sarana</w:t>
      </w:r>
      <w:proofErr w:type="spellEnd"/>
      <w:r w:rsidRPr="00CA6E27">
        <w:rPr>
          <w:rFonts w:ascii="Arial" w:hAnsi="Arial" w:cs="Arial"/>
          <w:sz w:val="24"/>
          <w:szCs w:val="24"/>
        </w:rPr>
        <w:t xml:space="preserve"> </w:t>
      </w:r>
      <w:proofErr w:type="spellStart"/>
      <w:r w:rsidRPr="00CA6E27">
        <w:rPr>
          <w:rFonts w:ascii="Arial" w:hAnsi="Arial" w:cs="Arial"/>
          <w:sz w:val="24"/>
          <w:szCs w:val="24"/>
        </w:rPr>
        <w:t>literasi</w:t>
      </w:r>
      <w:proofErr w:type="spellEnd"/>
      <w:r w:rsidRPr="00CA6E27">
        <w:rPr>
          <w:rFonts w:ascii="Arial" w:hAnsi="Arial" w:cs="Arial"/>
          <w:sz w:val="24"/>
          <w:szCs w:val="24"/>
        </w:rPr>
        <w:t xml:space="preserve"> </w:t>
      </w:r>
      <w:proofErr w:type="spellStart"/>
      <w:r w:rsidRPr="00CA6E27">
        <w:rPr>
          <w:rFonts w:ascii="Arial" w:hAnsi="Arial" w:cs="Arial"/>
          <w:sz w:val="24"/>
          <w:szCs w:val="24"/>
        </w:rPr>
        <w:t>membaca</w:t>
      </w:r>
      <w:proofErr w:type="spellEnd"/>
      <w:r w:rsidRPr="00CA6E27">
        <w:rPr>
          <w:rFonts w:ascii="Arial" w:hAnsi="Arial" w:cs="Arial"/>
          <w:sz w:val="24"/>
          <w:szCs w:val="24"/>
        </w:rPr>
        <w:t xml:space="preserve"> dan </w:t>
      </w:r>
      <w:proofErr w:type="spellStart"/>
      <w:r w:rsidRPr="00CA6E27">
        <w:rPr>
          <w:rFonts w:ascii="Arial" w:hAnsi="Arial" w:cs="Arial"/>
          <w:sz w:val="24"/>
          <w:szCs w:val="24"/>
        </w:rPr>
        <w:t>berhitung</w:t>
      </w:r>
      <w:proofErr w:type="spellEnd"/>
      <w:r w:rsidRPr="00CA6E27">
        <w:rPr>
          <w:rFonts w:ascii="Arial" w:hAnsi="Arial" w:cs="Arial"/>
          <w:sz w:val="24"/>
          <w:szCs w:val="24"/>
        </w:rPr>
        <w:t xml:space="preserve"> </w:t>
      </w:r>
      <w:proofErr w:type="spellStart"/>
      <w:r w:rsidRPr="00CA6E27">
        <w:rPr>
          <w:rFonts w:ascii="Arial" w:hAnsi="Arial" w:cs="Arial"/>
          <w:sz w:val="24"/>
          <w:szCs w:val="24"/>
        </w:rPr>
        <w:t>bagi</w:t>
      </w:r>
      <w:proofErr w:type="spellEnd"/>
      <w:r w:rsidRPr="00CA6E27">
        <w:rPr>
          <w:rFonts w:ascii="Arial" w:hAnsi="Arial" w:cs="Arial"/>
          <w:sz w:val="24"/>
          <w:szCs w:val="24"/>
        </w:rPr>
        <w:t xml:space="preserve"> </w:t>
      </w:r>
      <w:proofErr w:type="spellStart"/>
      <w:r w:rsidRPr="00CA6E27">
        <w:rPr>
          <w:rFonts w:ascii="Arial" w:hAnsi="Arial" w:cs="Arial"/>
          <w:sz w:val="24"/>
          <w:szCs w:val="24"/>
        </w:rPr>
        <w:t>siswa</w:t>
      </w:r>
      <w:proofErr w:type="spellEnd"/>
      <w:r w:rsidRPr="00CA6E27">
        <w:rPr>
          <w:rFonts w:ascii="Arial" w:hAnsi="Arial" w:cs="Arial"/>
          <w:sz w:val="24"/>
          <w:szCs w:val="24"/>
        </w:rPr>
        <w:t>.</w:t>
      </w:r>
    </w:p>
    <w:p w14:paraId="70EB82DB" w14:textId="71C77605" w:rsidR="00CA6E27" w:rsidRPr="00CA6E27" w:rsidRDefault="00226F71" w:rsidP="00CA6E27">
      <w:pPr>
        <w:pStyle w:val="ListParagraph"/>
        <w:numPr>
          <w:ilvl w:val="0"/>
          <w:numId w:val="2"/>
        </w:numPr>
        <w:spacing w:after="160" w:line="259" w:lineRule="auto"/>
        <w:jc w:val="both"/>
        <w:rPr>
          <w:rFonts w:ascii="Arial" w:hAnsi="Arial" w:cs="Arial"/>
          <w:sz w:val="24"/>
          <w:szCs w:val="24"/>
        </w:rPr>
      </w:pPr>
      <w:r w:rsidRPr="00226F71">
        <w:rPr>
          <w:rFonts w:ascii="Arial" w:hAnsi="Arial" w:cs="Arial"/>
          <w:noProof/>
          <w:sz w:val="24"/>
          <w:szCs w:val="24"/>
        </w:rPr>
        <w:drawing>
          <wp:anchor distT="0" distB="0" distL="114300" distR="114300" simplePos="0" relativeHeight="251659264" behindDoc="0" locked="0" layoutInCell="1" allowOverlap="1" wp14:anchorId="326028C3" wp14:editId="5D7C6709">
            <wp:simplePos x="0" y="0"/>
            <wp:positionH relativeFrom="margin">
              <wp:posOffset>3033758</wp:posOffset>
            </wp:positionH>
            <wp:positionV relativeFrom="page">
              <wp:posOffset>5202102</wp:posOffset>
            </wp:positionV>
            <wp:extent cx="2823210" cy="1882140"/>
            <wp:effectExtent l="0" t="0" r="0" b="3810"/>
            <wp:wrapTopAndBottom/>
            <wp:docPr id="580240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40356" name="Picture 58024035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23210" cy="18821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CA6E27" w:rsidRPr="00CA6E27">
        <w:rPr>
          <w:rFonts w:ascii="Arial" w:hAnsi="Arial" w:cs="Arial"/>
          <w:sz w:val="24"/>
          <w:szCs w:val="24"/>
        </w:rPr>
        <w:t>Tahap</w:t>
      </w:r>
      <w:proofErr w:type="spellEnd"/>
      <w:r w:rsidR="00555806">
        <w:rPr>
          <w:rFonts w:ascii="Arial" w:hAnsi="Arial" w:cs="Arial"/>
          <w:sz w:val="24"/>
          <w:szCs w:val="24"/>
        </w:rPr>
        <w:t xml:space="preserve"> </w:t>
      </w:r>
      <w:proofErr w:type="spellStart"/>
      <w:r w:rsidR="00CA6E27" w:rsidRPr="00CA6E27">
        <w:rPr>
          <w:rFonts w:ascii="Arial" w:hAnsi="Arial" w:cs="Arial"/>
          <w:sz w:val="24"/>
          <w:szCs w:val="24"/>
        </w:rPr>
        <w:t>penerapan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dilaksanakan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bersama</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mahasiswa</w:t>
      </w:r>
      <w:proofErr w:type="spellEnd"/>
      <w:r w:rsidR="00CA6E27" w:rsidRPr="00CA6E27">
        <w:rPr>
          <w:rFonts w:ascii="Arial" w:hAnsi="Arial" w:cs="Arial"/>
          <w:sz w:val="24"/>
          <w:szCs w:val="24"/>
        </w:rPr>
        <w:t xml:space="preserve"> KKN dan </w:t>
      </w:r>
      <w:proofErr w:type="spellStart"/>
      <w:r w:rsidR="00CA6E27" w:rsidRPr="00CA6E27">
        <w:rPr>
          <w:rFonts w:ascii="Arial" w:hAnsi="Arial" w:cs="Arial"/>
          <w:sz w:val="24"/>
          <w:szCs w:val="24"/>
        </w:rPr>
        <w:t>siswa</w:t>
      </w:r>
      <w:proofErr w:type="spellEnd"/>
      <w:r w:rsidR="00CA6E27" w:rsidRPr="00CA6E27">
        <w:rPr>
          <w:rFonts w:ascii="Arial" w:hAnsi="Arial" w:cs="Arial"/>
          <w:sz w:val="24"/>
          <w:szCs w:val="24"/>
        </w:rPr>
        <w:t xml:space="preserve"> di </w:t>
      </w:r>
      <w:proofErr w:type="spellStart"/>
      <w:r w:rsidR="00CA6E27" w:rsidRPr="00CA6E27">
        <w:rPr>
          <w:rFonts w:ascii="Arial" w:hAnsi="Arial" w:cs="Arial"/>
          <w:sz w:val="24"/>
          <w:szCs w:val="24"/>
        </w:rPr>
        <w:t>dalam</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kelas</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dengan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memanfaatkan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satu</w:t>
      </w:r>
      <w:proofErr w:type="spellEnd"/>
      <w:r w:rsidR="00CA6E27" w:rsidRPr="00CA6E27">
        <w:rPr>
          <w:rFonts w:ascii="Arial" w:hAnsi="Arial" w:cs="Arial"/>
          <w:sz w:val="24"/>
          <w:szCs w:val="24"/>
        </w:rPr>
        <w:t xml:space="preserve"> jam </w:t>
      </w:r>
      <w:proofErr w:type="spellStart"/>
      <w:r w:rsidR="00CA6E27" w:rsidRPr="00CA6E27">
        <w:rPr>
          <w:rFonts w:ascii="Arial" w:hAnsi="Arial" w:cs="Arial"/>
          <w:sz w:val="24"/>
          <w:szCs w:val="24"/>
        </w:rPr>
        <w:t>pertama</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pembelajaran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untuk</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mengoptimalkan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penggunaan</w:t>
      </w:r>
      <w:proofErr w:type="spellEnd"/>
      <w:r w:rsidR="00CA6E27" w:rsidRPr="00CA6E27">
        <w:rPr>
          <w:rFonts w:ascii="Arial" w:hAnsi="Arial" w:cs="Arial"/>
          <w:sz w:val="24"/>
          <w:szCs w:val="24"/>
        </w:rPr>
        <w:t xml:space="preserve"> </w:t>
      </w:r>
      <w:proofErr w:type="spellStart"/>
      <w:r w:rsidR="00CA6E27" w:rsidRPr="00CA6E27">
        <w:rPr>
          <w:rFonts w:ascii="Arial" w:hAnsi="Arial" w:cs="Arial"/>
          <w:sz w:val="24"/>
          <w:szCs w:val="24"/>
        </w:rPr>
        <w:t>Pojok</w:t>
      </w:r>
      <w:proofErr w:type="spellEnd"/>
      <w:r w:rsidR="00CA6E27" w:rsidRPr="00CA6E27">
        <w:rPr>
          <w:rFonts w:ascii="Arial" w:hAnsi="Arial" w:cs="Arial"/>
          <w:sz w:val="24"/>
          <w:szCs w:val="24"/>
        </w:rPr>
        <w:t xml:space="preserve"> Baca.</w:t>
      </w:r>
    </w:p>
    <w:p w14:paraId="1607FECD" w14:textId="77777777" w:rsidR="00CA6E27" w:rsidRPr="00CA6E27" w:rsidRDefault="00CA6E27" w:rsidP="00CA6E27">
      <w:pPr>
        <w:pStyle w:val="ListParagraph"/>
        <w:numPr>
          <w:ilvl w:val="0"/>
          <w:numId w:val="2"/>
        </w:numPr>
        <w:spacing w:after="160" w:line="259" w:lineRule="auto"/>
        <w:jc w:val="both"/>
        <w:rPr>
          <w:rFonts w:ascii="Arial" w:hAnsi="Arial" w:cs="Arial"/>
          <w:sz w:val="24"/>
          <w:szCs w:val="24"/>
        </w:rPr>
      </w:pPr>
      <w:proofErr w:type="spellStart"/>
      <w:r w:rsidRPr="00CA6E27">
        <w:rPr>
          <w:rFonts w:ascii="Arial" w:hAnsi="Arial" w:cs="Arial"/>
          <w:sz w:val="24"/>
          <w:szCs w:val="24"/>
        </w:rPr>
        <w:t>Tahap</w:t>
      </w:r>
      <w:proofErr w:type="spellEnd"/>
      <w:r w:rsidRPr="00CA6E27">
        <w:rPr>
          <w:rFonts w:ascii="Arial" w:hAnsi="Arial" w:cs="Arial"/>
          <w:sz w:val="24"/>
          <w:szCs w:val="24"/>
        </w:rPr>
        <w:t xml:space="preserve"> </w:t>
      </w:r>
      <w:proofErr w:type="spellStart"/>
      <w:r w:rsidRPr="00CA6E27">
        <w:rPr>
          <w:rFonts w:ascii="Arial" w:hAnsi="Arial" w:cs="Arial"/>
          <w:sz w:val="24"/>
          <w:szCs w:val="24"/>
        </w:rPr>
        <w:t>evaluasi</w:t>
      </w:r>
      <w:proofErr w:type="spellEnd"/>
      <w:r w:rsidRPr="00CA6E27">
        <w:rPr>
          <w:rFonts w:ascii="Arial" w:hAnsi="Arial" w:cs="Arial"/>
          <w:sz w:val="24"/>
          <w:szCs w:val="24"/>
        </w:rPr>
        <w:t xml:space="preserve"> </w:t>
      </w:r>
      <w:proofErr w:type="spellStart"/>
      <w:r w:rsidRPr="00CA6E27">
        <w:rPr>
          <w:rFonts w:ascii="Arial" w:hAnsi="Arial" w:cs="Arial"/>
          <w:sz w:val="24"/>
          <w:szCs w:val="24"/>
        </w:rPr>
        <w:t>bertujuan</w:t>
      </w:r>
      <w:proofErr w:type="spellEnd"/>
      <w:r w:rsidRPr="00CA6E27">
        <w:rPr>
          <w:rFonts w:ascii="Arial" w:hAnsi="Arial" w:cs="Arial"/>
          <w:sz w:val="24"/>
          <w:szCs w:val="24"/>
        </w:rPr>
        <w:t xml:space="preserve"> </w:t>
      </w:r>
      <w:proofErr w:type="spellStart"/>
      <w:r w:rsidRPr="00CA6E27">
        <w:rPr>
          <w:rFonts w:ascii="Arial" w:hAnsi="Arial" w:cs="Arial"/>
          <w:sz w:val="24"/>
          <w:szCs w:val="24"/>
        </w:rPr>
        <w:t>menilai</w:t>
      </w:r>
      <w:proofErr w:type="spellEnd"/>
      <w:r w:rsidRPr="00CA6E27">
        <w:rPr>
          <w:rFonts w:ascii="Arial" w:hAnsi="Arial" w:cs="Arial"/>
          <w:sz w:val="24"/>
          <w:szCs w:val="24"/>
        </w:rPr>
        <w:t xml:space="preserve"> </w:t>
      </w:r>
      <w:proofErr w:type="spellStart"/>
      <w:r w:rsidRPr="00CA6E27">
        <w:rPr>
          <w:rFonts w:ascii="Arial" w:hAnsi="Arial" w:cs="Arial"/>
          <w:sz w:val="24"/>
          <w:szCs w:val="24"/>
        </w:rPr>
        <w:t>sejauh</w:t>
      </w:r>
      <w:proofErr w:type="spellEnd"/>
      <w:r w:rsidRPr="00CA6E27">
        <w:rPr>
          <w:rFonts w:ascii="Arial" w:hAnsi="Arial" w:cs="Arial"/>
          <w:sz w:val="24"/>
          <w:szCs w:val="24"/>
        </w:rPr>
        <w:t xml:space="preserve"> mana program </w:t>
      </w:r>
      <w:proofErr w:type="spellStart"/>
      <w:r w:rsidRPr="00CA6E27">
        <w:rPr>
          <w:rFonts w:ascii="Arial" w:hAnsi="Arial" w:cs="Arial"/>
          <w:sz w:val="24"/>
          <w:szCs w:val="24"/>
        </w:rPr>
        <w:t>Pojok</w:t>
      </w:r>
      <w:proofErr w:type="spellEnd"/>
      <w:r w:rsidRPr="00CA6E27">
        <w:rPr>
          <w:rFonts w:ascii="Arial" w:hAnsi="Arial" w:cs="Arial"/>
          <w:sz w:val="24"/>
          <w:szCs w:val="24"/>
        </w:rPr>
        <w:t xml:space="preserve"> Baca </w:t>
      </w:r>
      <w:proofErr w:type="spellStart"/>
      <w:r w:rsidRPr="00CA6E27">
        <w:rPr>
          <w:rFonts w:ascii="Arial" w:hAnsi="Arial" w:cs="Arial"/>
          <w:sz w:val="24"/>
          <w:szCs w:val="24"/>
        </w:rPr>
        <w:t>dapat</w:t>
      </w:r>
      <w:proofErr w:type="spellEnd"/>
      <w:r w:rsidRPr="00CA6E27">
        <w:rPr>
          <w:rFonts w:ascii="Arial" w:hAnsi="Arial" w:cs="Arial"/>
          <w:sz w:val="24"/>
          <w:szCs w:val="24"/>
        </w:rPr>
        <w:t xml:space="preserve"> </w:t>
      </w:r>
      <w:proofErr w:type="spellStart"/>
      <w:r w:rsidRPr="00CA6E27">
        <w:rPr>
          <w:rFonts w:ascii="Arial" w:hAnsi="Arial" w:cs="Arial"/>
          <w:sz w:val="24"/>
          <w:szCs w:val="24"/>
        </w:rPr>
        <w:t>terlaksana</w:t>
      </w:r>
      <w:proofErr w:type="spellEnd"/>
      <w:r w:rsidRPr="00CA6E27">
        <w:rPr>
          <w:rFonts w:ascii="Arial" w:hAnsi="Arial" w:cs="Arial"/>
          <w:sz w:val="24"/>
          <w:szCs w:val="24"/>
        </w:rPr>
        <w:t xml:space="preserve"> </w:t>
      </w:r>
      <w:proofErr w:type="spellStart"/>
      <w:r w:rsidRPr="00CA6E27">
        <w:rPr>
          <w:rFonts w:ascii="Arial" w:hAnsi="Arial" w:cs="Arial"/>
          <w:sz w:val="24"/>
          <w:szCs w:val="24"/>
        </w:rPr>
        <w:t>sesuai</w:t>
      </w:r>
      <w:proofErr w:type="spellEnd"/>
      <w:r w:rsidRPr="00CA6E27">
        <w:rPr>
          <w:rFonts w:ascii="Arial" w:hAnsi="Arial" w:cs="Arial"/>
          <w:sz w:val="24"/>
          <w:szCs w:val="24"/>
        </w:rPr>
        <w:t xml:space="preserve"> </w:t>
      </w:r>
      <w:proofErr w:type="spellStart"/>
      <w:r w:rsidRPr="00CA6E27">
        <w:rPr>
          <w:rFonts w:ascii="Arial" w:hAnsi="Arial" w:cs="Arial"/>
          <w:sz w:val="24"/>
          <w:szCs w:val="24"/>
        </w:rPr>
        <w:t>dengan</w:t>
      </w:r>
      <w:proofErr w:type="spellEnd"/>
      <w:r w:rsidRPr="00CA6E27">
        <w:rPr>
          <w:rFonts w:ascii="Arial" w:hAnsi="Arial" w:cs="Arial"/>
          <w:sz w:val="24"/>
          <w:szCs w:val="24"/>
        </w:rPr>
        <w:t xml:space="preserve"> </w:t>
      </w:r>
      <w:proofErr w:type="spellStart"/>
      <w:r w:rsidRPr="00CA6E27">
        <w:rPr>
          <w:rFonts w:ascii="Arial" w:hAnsi="Arial" w:cs="Arial"/>
          <w:sz w:val="24"/>
          <w:szCs w:val="24"/>
        </w:rPr>
        <w:t>tujuan</w:t>
      </w:r>
      <w:proofErr w:type="spellEnd"/>
      <w:r w:rsidRPr="00CA6E27">
        <w:rPr>
          <w:rFonts w:ascii="Arial" w:hAnsi="Arial" w:cs="Arial"/>
          <w:sz w:val="24"/>
          <w:szCs w:val="24"/>
        </w:rPr>
        <w:t xml:space="preserve"> yang </w:t>
      </w:r>
      <w:proofErr w:type="spellStart"/>
      <w:r w:rsidRPr="00CA6E27">
        <w:rPr>
          <w:rFonts w:ascii="Arial" w:hAnsi="Arial" w:cs="Arial"/>
          <w:sz w:val="24"/>
          <w:szCs w:val="24"/>
        </w:rPr>
        <w:t>direncanakan</w:t>
      </w:r>
      <w:proofErr w:type="spellEnd"/>
      <w:r w:rsidRPr="00CA6E27">
        <w:rPr>
          <w:rFonts w:ascii="Arial" w:hAnsi="Arial" w:cs="Arial"/>
          <w:sz w:val="24"/>
          <w:szCs w:val="24"/>
        </w:rPr>
        <w:t>.</w:t>
      </w:r>
    </w:p>
    <w:p w14:paraId="4BC6C009" w14:textId="668C1BBD" w:rsidR="00CA6E27" w:rsidRPr="00CA6E27" w:rsidRDefault="00CA6E27" w:rsidP="00CA6E27">
      <w:pPr>
        <w:pStyle w:val="ListParagraph"/>
        <w:numPr>
          <w:ilvl w:val="0"/>
          <w:numId w:val="2"/>
        </w:numPr>
        <w:spacing w:after="160" w:line="259" w:lineRule="auto"/>
        <w:jc w:val="both"/>
        <w:rPr>
          <w:rFonts w:ascii="Arial" w:hAnsi="Arial" w:cs="Arial"/>
          <w:sz w:val="24"/>
          <w:szCs w:val="24"/>
        </w:rPr>
      </w:pPr>
      <w:proofErr w:type="spellStart"/>
      <w:r w:rsidRPr="00CA6E27">
        <w:rPr>
          <w:rFonts w:ascii="Arial" w:hAnsi="Arial" w:cs="Arial"/>
          <w:sz w:val="24"/>
          <w:szCs w:val="24"/>
        </w:rPr>
        <w:t>Tahap</w:t>
      </w:r>
      <w:proofErr w:type="spellEnd"/>
      <w:r w:rsidRPr="00CA6E27">
        <w:rPr>
          <w:rFonts w:ascii="Arial" w:hAnsi="Arial" w:cs="Arial"/>
          <w:sz w:val="24"/>
          <w:szCs w:val="24"/>
        </w:rPr>
        <w:t xml:space="preserve"> </w:t>
      </w:r>
      <w:proofErr w:type="spellStart"/>
      <w:r w:rsidRPr="00CA6E27">
        <w:rPr>
          <w:rFonts w:ascii="Arial" w:hAnsi="Arial" w:cs="Arial"/>
          <w:sz w:val="24"/>
          <w:szCs w:val="24"/>
        </w:rPr>
        <w:t>dokumentasi</w:t>
      </w:r>
      <w:proofErr w:type="spellEnd"/>
      <w:r w:rsidRPr="00CA6E27">
        <w:rPr>
          <w:rFonts w:ascii="Arial" w:hAnsi="Arial" w:cs="Arial"/>
          <w:sz w:val="24"/>
          <w:szCs w:val="24"/>
        </w:rPr>
        <w:t xml:space="preserve"> </w:t>
      </w:r>
      <w:proofErr w:type="spellStart"/>
      <w:r w:rsidRPr="00CA6E27">
        <w:rPr>
          <w:rFonts w:ascii="Arial" w:hAnsi="Arial" w:cs="Arial"/>
          <w:sz w:val="24"/>
          <w:szCs w:val="24"/>
        </w:rPr>
        <w:t>dilakukan</w:t>
      </w:r>
      <w:proofErr w:type="spellEnd"/>
      <w:r w:rsidRPr="00CA6E27">
        <w:rPr>
          <w:rFonts w:ascii="Arial" w:hAnsi="Arial" w:cs="Arial"/>
          <w:sz w:val="24"/>
          <w:szCs w:val="24"/>
        </w:rPr>
        <w:t xml:space="preserve"> </w:t>
      </w:r>
      <w:proofErr w:type="spellStart"/>
      <w:r w:rsidRPr="00CA6E27">
        <w:rPr>
          <w:rFonts w:ascii="Arial" w:hAnsi="Arial" w:cs="Arial"/>
          <w:sz w:val="24"/>
          <w:szCs w:val="24"/>
        </w:rPr>
        <w:t>sebagai</w:t>
      </w:r>
      <w:proofErr w:type="spellEnd"/>
      <w:r w:rsidRPr="00CA6E27">
        <w:rPr>
          <w:rFonts w:ascii="Arial" w:hAnsi="Arial" w:cs="Arial"/>
          <w:sz w:val="24"/>
          <w:szCs w:val="24"/>
        </w:rPr>
        <w:t xml:space="preserve"> </w:t>
      </w:r>
      <w:proofErr w:type="spellStart"/>
      <w:r w:rsidRPr="00CA6E27">
        <w:rPr>
          <w:rFonts w:ascii="Arial" w:hAnsi="Arial" w:cs="Arial"/>
          <w:sz w:val="24"/>
          <w:szCs w:val="24"/>
        </w:rPr>
        <w:t>bukti</w:t>
      </w:r>
      <w:proofErr w:type="spellEnd"/>
      <w:r w:rsidRPr="00CA6E27">
        <w:rPr>
          <w:rFonts w:ascii="Arial" w:hAnsi="Arial" w:cs="Arial"/>
          <w:sz w:val="24"/>
          <w:szCs w:val="24"/>
        </w:rPr>
        <w:t xml:space="preserve"> </w:t>
      </w:r>
      <w:proofErr w:type="spellStart"/>
      <w:r w:rsidRPr="00CA6E27">
        <w:rPr>
          <w:rFonts w:ascii="Arial" w:hAnsi="Arial" w:cs="Arial"/>
          <w:sz w:val="24"/>
          <w:szCs w:val="24"/>
        </w:rPr>
        <w:t>fisik</w:t>
      </w:r>
      <w:proofErr w:type="spellEnd"/>
      <w:r w:rsidRPr="00CA6E27">
        <w:rPr>
          <w:rFonts w:ascii="Arial" w:hAnsi="Arial" w:cs="Arial"/>
          <w:sz w:val="24"/>
          <w:szCs w:val="24"/>
        </w:rPr>
        <w:t xml:space="preserve"> dan </w:t>
      </w:r>
      <w:proofErr w:type="spellStart"/>
      <w:r w:rsidRPr="00CA6E27">
        <w:rPr>
          <w:rFonts w:ascii="Arial" w:hAnsi="Arial" w:cs="Arial"/>
          <w:sz w:val="24"/>
          <w:szCs w:val="24"/>
        </w:rPr>
        <w:t>administrasi</w:t>
      </w:r>
      <w:proofErr w:type="spellEnd"/>
      <w:r w:rsidRPr="00CA6E27">
        <w:rPr>
          <w:rFonts w:ascii="Arial" w:hAnsi="Arial" w:cs="Arial"/>
          <w:sz w:val="24"/>
          <w:szCs w:val="24"/>
        </w:rPr>
        <w:t xml:space="preserve"> </w:t>
      </w:r>
      <w:proofErr w:type="spellStart"/>
      <w:r w:rsidRPr="00CA6E27">
        <w:rPr>
          <w:rFonts w:ascii="Arial" w:hAnsi="Arial" w:cs="Arial"/>
          <w:sz w:val="24"/>
          <w:szCs w:val="24"/>
        </w:rPr>
        <w:t>pelaksanaan</w:t>
      </w:r>
      <w:proofErr w:type="spellEnd"/>
      <w:r w:rsidRPr="00CA6E27">
        <w:rPr>
          <w:rFonts w:ascii="Arial" w:hAnsi="Arial" w:cs="Arial"/>
          <w:sz w:val="24"/>
          <w:szCs w:val="24"/>
        </w:rPr>
        <w:t xml:space="preserve"> </w:t>
      </w:r>
      <w:proofErr w:type="spellStart"/>
      <w:r w:rsidRPr="00CA6E27">
        <w:rPr>
          <w:rFonts w:ascii="Arial" w:hAnsi="Arial" w:cs="Arial"/>
          <w:sz w:val="24"/>
          <w:szCs w:val="24"/>
        </w:rPr>
        <w:t>kegiatan</w:t>
      </w:r>
      <w:proofErr w:type="spellEnd"/>
      <w:r w:rsidRPr="00CA6E27">
        <w:rPr>
          <w:rFonts w:ascii="Arial" w:hAnsi="Arial" w:cs="Arial"/>
          <w:sz w:val="24"/>
          <w:szCs w:val="24"/>
        </w:rPr>
        <w:t xml:space="preserve"> </w:t>
      </w:r>
      <w:proofErr w:type="spellStart"/>
      <w:r w:rsidRPr="00CA6E27">
        <w:rPr>
          <w:rFonts w:ascii="Arial" w:hAnsi="Arial" w:cs="Arial"/>
          <w:sz w:val="24"/>
          <w:szCs w:val="24"/>
        </w:rPr>
        <w:t>Pojok</w:t>
      </w:r>
      <w:proofErr w:type="spellEnd"/>
      <w:r w:rsidRPr="00CA6E27">
        <w:rPr>
          <w:rFonts w:ascii="Arial" w:hAnsi="Arial" w:cs="Arial"/>
          <w:sz w:val="24"/>
          <w:szCs w:val="24"/>
        </w:rPr>
        <w:t xml:space="preserve"> Baca di SD Negeri 3 </w:t>
      </w:r>
      <w:proofErr w:type="spellStart"/>
      <w:r w:rsidRPr="00CA6E27">
        <w:rPr>
          <w:rFonts w:ascii="Arial" w:hAnsi="Arial" w:cs="Arial"/>
          <w:sz w:val="24"/>
          <w:szCs w:val="24"/>
        </w:rPr>
        <w:t>Sadapaingan</w:t>
      </w:r>
      <w:proofErr w:type="spellEnd"/>
      <w:r w:rsidRPr="00CA6E27">
        <w:rPr>
          <w:rFonts w:ascii="Arial" w:hAnsi="Arial" w:cs="Arial"/>
          <w:sz w:val="24"/>
          <w:szCs w:val="24"/>
        </w:rPr>
        <w:t>.</w:t>
      </w:r>
    </w:p>
    <w:p w14:paraId="134895E7" w14:textId="43A57C95" w:rsidR="00B57584" w:rsidRPr="005C600E" w:rsidRDefault="00B57584" w:rsidP="005C600E">
      <w:pPr>
        <w:spacing w:after="0" w:line="360" w:lineRule="auto"/>
        <w:ind w:firstLine="567"/>
        <w:jc w:val="both"/>
        <w:rPr>
          <w:rFonts w:ascii="Arial" w:hAnsi="Arial" w:cs="Arial"/>
          <w:sz w:val="24"/>
          <w:szCs w:val="24"/>
        </w:rPr>
      </w:pPr>
    </w:p>
    <w:p w14:paraId="62AB8C9E" w14:textId="687FF9C2"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76694307" w14:textId="10D3976D" w:rsidR="00CA6E27" w:rsidRPr="00226F71" w:rsidRDefault="00CA6E27" w:rsidP="00CA6E27">
      <w:pPr>
        <w:ind w:firstLine="720"/>
        <w:jc w:val="both"/>
        <w:rPr>
          <w:rFonts w:ascii="Arial" w:hAnsi="Arial" w:cs="Arial"/>
          <w:sz w:val="24"/>
          <w:szCs w:val="24"/>
        </w:rPr>
      </w:pPr>
      <w:proofErr w:type="spellStart"/>
      <w:r w:rsidRPr="00226F71">
        <w:rPr>
          <w:rFonts w:ascii="Arial" w:hAnsi="Arial" w:cs="Arial"/>
          <w:sz w:val="24"/>
          <w:szCs w:val="24"/>
        </w:rPr>
        <w:t>Kegiatan</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Baca Ceria yang </w:t>
      </w:r>
      <w:proofErr w:type="spellStart"/>
      <w:r w:rsidRPr="00226F71">
        <w:rPr>
          <w:rFonts w:ascii="Arial" w:hAnsi="Arial" w:cs="Arial"/>
          <w:sz w:val="24"/>
          <w:szCs w:val="24"/>
        </w:rPr>
        <w:t>dilaksanakan</w:t>
      </w:r>
      <w:proofErr w:type="spellEnd"/>
      <w:r w:rsidRPr="00226F71">
        <w:rPr>
          <w:rFonts w:ascii="Arial" w:hAnsi="Arial" w:cs="Arial"/>
          <w:sz w:val="24"/>
          <w:szCs w:val="24"/>
        </w:rPr>
        <w:t xml:space="preserve"> di SD Negeri 3 </w:t>
      </w:r>
      <w:proofErr w:type="spellStart"/>
      <w:r w:rsidRPr="00226F71">
        <w:rPr>
          <w:rFonts w:ascii="Arial" w:hAnsi="Arial" w:cs="Arial"/>
          <w:sz w:val="24"/>
          <w:szCs w:val="24"/>
        </w:rPr>
        <w:t>Sadapaingan</w:t>
      </w:r>
      <w:proofErr w:type="spellEnd"/>
      <w:r w:rsidRPr="00226F71">
        <w:rPr>
          <w:rFonts w:ascii="Arial" w:hAnsi="Arial" w:cs="Arial"/>
          <w:sz w:val="24"/>
          <w:szCs w:val="24"/>
        </w:rPr>
        <w:t xml:space="preserve"> </w:t>
      </w:r>
      <w:proofErr w:type="spellStart"/>
      <w:r w:rsidRPr="00226F71">
        <w:rPr>
          <w:rFonts w:ascii="Arial" w:hAnsi="Arial" w:cs="Arial"/>
          <w:sz w:val="24"/>
          <w:szCs w:val="24"/>
        </w:rPr>
        <w:t>menargetkan</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kelas</w:t>
      </w:r>
      <w:proofErr w:type="spellEnd"/>
      <w:r w:rsidRPr="00226F71">
        <w:rPr>
          <w:rFonts w:ascii="Arial" w:hAnsi="Arial" w:cs="Arial"/>
          <w:sz w:val="24"/>
          <w:szCs w:val="24"/>
        </w:rPr>
        <w:t xml:space="preserve"> I </w:t>
      </w:r>
      <w:proofErr w:type="spellStart"/>
      <w:r w:rsidRPr="00226F71">
        <w:rPr>
          <w:rFonts w:ascii="Arial" w:hAnsi="Arial" w:cs="Arial"/>
          <w:sz w:val="24"/>
          <w:szCs w:val="24"/>
        </w:rPr>
        <w:t>hingga</w:t>
      </w:r>
      <w:proofErr w:type="spellEnd"/>
      <w:r w:rsidRPr="00226F71">
        <w:rPr>
          <w:rFonts w:ascii="Arial" w:hAnsi="Arial" w:cs="Arial"/>
          <w:sz w:val="24"/>
          <w:szCs w:val="24"/>
        </w:rPr>
        <w:t xml:space="preserve"> </w:t>
      </w:r>
      <w:proofErr w:type="spellStart"/>
      <w:r w:rsidRPr="00226F71">
        <w:rPr>
          <w:rFonts w:ascii="Arial" w:hAnsi="Arial" w:cs="Arial"/>
          <w:sz w:val="24"/>
          <w:szCs w:val="24"/>
        </w:rPr>
        <w:t>kelas</w:t>
      </w:r>
      <w:proofErr w:type="spellEnd"/>
      <w:r w:rsidRPr="00226F71">
        <w:rPr>
          <w:rFonts w:ascii="Arial" w:hAnsi="Arial" w:cs="Arial"/>
          <w:sz w:val="24"/>
          <w:szCs w:val="24"/>
        </w:rPr>
        <w:t xml:space="preserve"> IV </w:t>
      </w:r>
      <w:proofErr w:type="spellStart"/>
      <w:r w:rsidRPr="00226F71">
        <w:rPr>
          <w:rFonts w:ascii="Arial" w:hAnsi="Arial" w:cs="Arial"/>
          <w:sz w:val="24"/>
          <w:szCs w:val="24"/>
        </w:rPr>
        <w:t>sebagai</w:t>
      </w:r>
      <w:proofErr w:type="spellEnd"/>
      <w:r w:rsidRPr="00226F71">
        <w:rPr>
          <w:rFonts w:ascii="Arial" w:hAnsi="Arial" w:cs="Arial"/>
          <w:sz w:val="24"/>
          <w:szCs w:val="24"/>
        </w:rPr>
        <w:t xml:space="preserve"> </w:t>
      </w:r>
      <w:proofErr w:type="spellStart"/>
      <w:r w:rsidRPr="00226F71">
        <w:rPr>
          <w:rFonts w:ascii="Arial" w:hAnsi="Arial" w:cs="Arial"/>
          <w:sz w:val="24"/>
          <w:szCs w:val="24"/>
        </w:rPr>
        <w:t>sasaran</w:t>
      </w:r>
      <w:proofErr w:type="spellEnd"/>
      <w:r w:rsidRPr="00226F71">
        <w:rPr>
          <w:rFonts w:ascii="Arial" w:hAnsi="Arial" w:cs="Arial"/>
          <w:sz w:val="24"/>
          <w:szCs w:val="24"/>
        </w:rPr>
        <w:t xml:space="preserve"> </w:t>
      </w:r>
      <w:proofErr w:type="spellStart"/>
      <w:r w:rsidRPr="00226F71">
        <w:rPr>
          <w:rFonts w:ascii="Arial" w:hAnsi="Arial" w:cs="Arial"/>
          <w:sz w:val="24"/>
          <w:szCs w:val="24"/>
        </w:rPr>
        <w:t>utama</w:t>
      </w:r>
      <w:proofErr w:type="spellEnd"/>
      <w:r w:rsidRPr="00226F71">
        <w:rPr>
          <w:rFonts w:ascii="Arial" w:hAnsi="Arial" w:cs="Arial"/>
          <w:sz w:val="24"/>
          <w:szCs w:val="24"/>
        </w:rPr>
        <w:t xml:space="preserve">. Hasil </w:t>
      </w:r>
      <w:proofErr w:type="spellStart"/>
      <w:r w:rsidRPr="00226F71">
        <w:rPr>
          <w:rFonts w:ascii="Arial" w:hAnsi="Arial" w:cs="Arial"/>
          <w:sz w:val="24"/>
          <w:szCs w:val="24"/>
        </w:rPr>
        <w:t>survei</w:t>
      </w:r>
      <w:proofErr w:type="spellEnd"/>
      <w:r w:rsidRPr="00226F71">
        <w:rPr>
          <w:rFonts w:ascii="Arial" w:hAnsi="Arial" w:cs="Arial"/>
          <w:sz w:val="24"/>
          <w:szCs w:val="24"/>
        </w:rPr>
        <w:t xml:space="preserve"> </w:t>
      </w:r>
      <w:proofErr w:type="spellStart"/>
      <w:r w:rsidRPr="00226F71">
        <w:rPr>
          <w:rFonts w:ascii="Arial" w:hAnsi="Arial" w:cs="Arial"/>
          <w:sz w:val="24"/>
          <w:szCs w:val="24"/>
        </w:rPr>
        <w:t>awal</w:t>
      </w:r>
      <w:proofErr w:type="spellEnd"/>
      <w:r w:rsidRPr="00226F71">
        <w:rPr>
          <w:rFonts w:ascii="Arial" w:hAnsi="Arial" w:cs="Arial"/>
          <w:sz w:val="24"/>
          <w:szCs w:val="24"/>
        </w:rPr>
        <w:t xml:space="preserve"> </w:t>
      </w:r>
      <w:proofErr w:type="spellStart"/>
      <w:r w:rsidRPr="00226F71">
        <w:rPr>
          <w:rFonts w:ascii="Arial" w:hAnsi="Arial" w:cs="Arial"/>
          <w:sz w:val="24"/>
          <w:szCs w:val="24"/>
        </w:rPr>
        <w:t>menunjukkan</w:t>
      </w:r>
      <w:proofErr w:type="spellEnd"/>
      <w:r w:rsidRPr="00226F71">
        <w:rPr>
          <w:rFonts w:ascii="Arial" w:hAnsi="Arial" w:cs="Arial"/>
          <w:sz w:val="24"/>
          <w:szCs w:val="24"/>
        </w:rPr>
        <w:t xml:space="preserve"> </w:t>
      </w:r>
      <w:proofErr w:type="spellStart"/>
      <w:r w:rsidRPr="00226F71">
        <w:rPr>
          <w:rFonts w:ascii="Arial" w:hAnsi="Arial" w:cs="Arial"/>
          <w:sz w:val="24"/>
          <w:szCs w:val="24"/>
        </w:rPr>
        <w:t>bahwa</w:t>
      </w:r>
      <w:proofErr w:type="spellEnd"/>
      <w:r w:rsidRPr="00226F71">
        <w:rPr>
          <w:rFonts w:ascii="Arial" w:hAnsi="Arial" w:cs="Arial"/>
          <w:sz w:val="24"/>
          <w:szCs w:val="24"/>
        </w:rPr>
        <w:t xml:space="preserve"> </w:t>
      </w:r>
      <w:proofErr w:type="spellStart"/>
      <w:r w:rsidRPr="00226F71">
        <w:rPr>
          <w:rFonts w:ascii="Arial" w:hAnsi="Arial" w:cs="Arial"/>
          <w:sz w:val="24"/>
          <w:szCs w:val="24"/>
        </w:rPr>
        <w:t>ketersediaan</w:t>
      </w:r>
      <w:proofErr w:type="spellEnd"/>
      <w:r w:rsidRPr="00226F71">
        <w:rPr>
          <w:rFonts w:ascii="Arial" w:hAnsi="Arial" w:cs="Arial"/>
          <w:sz w:val="24"/>
          <w:szCs w:val="24"/>
        </w:rPr>
        <w:t xml:space="preserve"> media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dan </w:t>
      </w:r>
      <w:proofErr w:type="spellStart"/>
      <w:r w:rsidRPr="00226F71">
        <w:rPr>
          <w:rFonts w:ascii="Arial" w:hAnsi="Arial" w:cs="Arial"/>
          <w:sz w:val="24"/>
          <w:szCs w:val="24"/>
        </w:rPr>
        <w:t>numerasi</w:t>
      </w:r>
      <w:proofErr w:type="spellEnd"/>
      <w:r w:rsidRPr="00226F71">
        <w:rPr>
          <w:rFonts w:ascii="Arial" w:hAnsi="Arial" w:cs="Arial"/>
          <w:sz w:val="24"/>
          <w:szCs w:val="24"/>
        </w:rPr>
        <w:t xml:space="preserve"> di </w:t>
      </w:r>
      <w:proofErr w:type="spellStart"/>
      <w:r w:rsidRPr="00226F71">
        <w:rPr>
          <w:rFonts w:ascii="Arial" w:hAnsi="Arial" w:cs="Arial"/>
          <w:sz w:val="24"/>
          <w:szCs w:val="24"/>
        </w:rPr>
        <w:t>ruang</w:t>
      </w:r>
      <w:proofErr w:type="spellEnd"/>
      <w:r w:rsidRPr="00226F71">
        <w:rPr>
          <w:rFonts w:ascii="Arial" w:hAnsi="Arial" w:cs="Arial"/>
          <w:sz w:val="24"/>
          <w:szCs w:val="24"/>
        </w:rPr>
        <w:t xml:space="preserve"> </w:t>
      </w:r>
      <w:proofErr w:type="spellStart"/>
      <w:r w:rsidRPr="00226F71">
        <w:rPr>
          <w:rFonts w:ascii="Arial" w:hAnsi="Arial" w:cs="Arial"/>
          <w:sz w:val="24"/>
          <w:szCs w:val="24"/>
        </w:rPr>
        <w:t>kelas</w:t>
      </w:r>
      <w:proofErr w:type="spellEnd"/>
      <w:r w:rsidRPr="00226F71">
        <w:rPr>
          <w:rFonts w:ascii="Arial" w:hAnsi="Arial" w:cs="Arial"/>
          <w:sz w:val="24"/>
          <w:szCs w:val="24"/>
        </w:rPr>
        <w:t xml:space="preserve"> </w:t>
      </w:r>
      <w:proofErr w:type="spellStart"/>
      <w:r w:rsidRPr="00226F71">
        <w:rPr>
          <w:rFonts w:ascii="Arial" w:hAnsi="Arial" w:cs="Arial"/>
          <w:sz w:val="24"/>
          <w:szCs w:val="24"/>
        </w:rPr>
        <w:t>masih</w:t>
      </w:r>
      <w:proofErr w:type="spellEnd"/>
      <w:r w:rsidRPr="00226F71">
        <w:rPr>
          <w:rFonts w:ascii="Arial" w:hAnsi="Arial" w:cs="Arial"/>
          <w:sz w:val="24"/>
          <w:szCs w:val="24"/>
        </w:rPr>
        <w:t xml:space="preserve"> </w:t>
      </w:r>
      <w:proofErr w:type="spellStart"/>
      <w:r w:rsidRPr="00226F71">
        <w:rPr>
          <w:rFonts w:ascii="Arial" w:hAnsi="Arial" w:cs="Arial"/>
          <w:sz w:val="24"/>
          <w:szCs w:val="24"/>
        </w:rPr>
        <w:t>sangat</w:t>
      </w:r>
      <w:proofErr w:type="spellEnd"/>
      <w:r w:rsidRPr="00226F71">
        <w:rPr>
          <w:rFonts w:ascii="Arial" w:hAnsi="Arial" w:cs="Arial"/>
          <w:sz w:val="24"/>
          <w:szCs w:val="24"/>
        </w:rPr>
        <w:t xml:space="preserve"> </w:t>
      </w:r>
      <w:proofErr w:type="spellStart"/>
      <w:r w:rsidRPr="00226F71">
        <w:rPr>
          <w:rFonts w:ascii="Arial" w:hAnsi="Arial" w:cs="Arial"/>
          <w:sz w:val="24"/>
          <w:szCs w:val="24"/>
        </w:rPr>
        <w:t>terbatas</w:t>
      </w:r>
      <w:proofErr w:type="spellEnd"/>
      <w:r w:rsidRPr="00226F71">
        <w:rPr>
          <w:rFonts w:ascii="Arial" w:hAnsi="Arial" w:cs="Arial"/>
          <w:sz w:val="24"/>
          <w:szCs w:val="24"/>
        </w:rPr>
        <w:t xml:space="preserve">. </w:t>
      </w:r>
      <w:proofErr w:type="spellStart"/>
      <w:r w:rsidRPr="00226F71">
        <w:rPr>
          <w:rFonts w:ascii="Arial" w:hAnsi="Arial" w:cs="Arial"/>
          <w:sz w:val="24"/>
          <w:szCs w:val="24"/>
        </w:rPr>
        <w:t>Buku</w:t>
      </w:r>
      <w:proofErr w:type="spellEnd"/>
      <w:r w:rsidRPr="00226F71">
        <w:rPr>
          <w:rFonts w:ascii="Arial" w:hAnsi="Arial" w:cs="Arial"/>
          <w:sz w:val="24"/>
          <w:szCs w:val="24"/>
        </w:rPr>
        <w:t xml:space="preserve"> </w:t>
      </w:r>
      <w:proofErr w:type="spellStart"/>
      <w:r w:rsidRPr="00226F71">
        <w:rPr>
          <w:rFonts w:ascii="Arial" w:hAnsi="Arial" w:cs="Arial"/>
          <w:sz w:val="24"/>
          <w:szCs w:val="24"/>
        </w:rPr>
        <w:t>bacaan</w:t>
      </w:r>
      <w:proofErr w:type="spellEnd"/>
      <w:r w:rsidRPr="00226F71">
        <w:rPr>
          <w:rFonts w:ascii="Arial" w:hAnsi="Arial" w:cs="Arial"/>
          <w:sz w:val="24"/>
          <w:szCs w:val="24"/>
        </w:rPr>
        <w:t xml:space="preserve"> yang </w:t>
      </w:r>
      <w:proofErr w:type="spellStart"/>
      <w:r w:rsidRPr="00226F71">
        <w:rPr>
          <w:rFonts w:ascii="Arial" w:hAnsi="Arial" w:cs="Arial"/>
          <w:sz w:val="24"/>
          <w:szCs w:val="24"/>
        </w:rPr>
        <w:t>ada</w:t>
      </w:r>
      <w:proofErr w:type="spellEnd"/>
      <w:r w:rsidRPr="00226F71">
        <w:rPr>
          <w:rFonts w:ascii="Arial" w:hAnsi="Arial" w:cs="Arial"/>
          <w:sz w:val="24"/>
          <w:szCs w:val="24"/>
        </w:rPr>
        <w:t xml:space="preserve"> </w:t>
      </w:r>
      <w:proofErr w:type="spellStart"/>
      <w:r w:rsidRPr="00226F71">
        <w:rPr>
          <w:rFonts w:ascii="Arial" w:hAnsi="Arial" w:cs="Arial"/>
          <w:sz w:val="24"/>
          <w:szCs w:val="24"/>
        </w:rPr>
        <w:t>kurang</w:t>
      </w:r>
      <w:proofErr w:type="spellEnd"/>
      <w:r w:rsidRPr="00226F71">
        <w:rPr>
          <w:rFonts w:ascii="Arial" w:hAnsi="Arial" w:cs="Arial"/>
          <w:sz w:val="24"/>
          <w:szCs w:val="24"/>
        </w:rPr>
        <w:t xml:space="preserve"> </w:t>
      </w:r>
      <w:proofErr w:type="spellStart"/>
      <w:r w:rsidRPr="00226F71">
        <w:rPr>
          <w:rFonts w:ascii="Arial" w:hAnsi="Arial" w:cs="Arial"/>
          <w:sz w:val="24"/>
          <w:szCs w:val="24"/>
        </w:rPr>
        <w:t>bervariasi</w:t>
      </w:r>
      <w:proofErr w:type="spellEnd"/>
      <w:r w:rsidRPr="00226F71">
        <w:rPr>
          <w:rFonts w:ascii="Arial" w:hAnsi="Arial" w:cs="Arial"/>
          <w:sz w:val="24"/>
          <w:szCs w:val="24"/>
        </w:rPr>
        <w:t xml:space="preserve">, </w:t>
      </w:r>
      <w:proofErr w:type="spellStart"/>
      <w:r w:rsidRPr="00226F71">
        <w:rPr>
          <w:rFonts w:ascii="Arial" w:hAnsi="Arial" w:cs="Arial"/>
          <w:sz w:val="24"/>
          <w:szCs w:val="24"/>
        </w:rPr>
        <w:t>sementara</w:t>
      </w:r>
      <w:proofErr w:type="spellEnd"/>
      <w:r w:rsidRPr="00226F71">
        <w:rPr>
          <w:rFonts w:ascii="Arial" w:hAnsi="Arial" w:cs="Arial"/>
          <w:sz w:val="24"/>
          <w:szCs w:val="24"/>
        </w:rPr>
        <w:t xml:space="preserve"> media </w:t>
      </w:r>
      <w:proofErr w:type="spellStart"/>
      <w:r w:rsidRPr="00226F71">
        <w:rPr>
          <w:rFonts w:ascii="Arial" w:hAnsi="Arial" w:cs="Arial"/>
          <w:sz w:val="24"/>
          <w:szCs w:val="24"/>
        </w:rPr>
        <w:t>numerasi</w:t>
      </w:r>
      <w:proofErr w:type="spellEnd"/>
      <w:r w:rsidRPr="00226F71">
        <w:rPr>
          <w:rFonts w:ascii="Arial" w:hAnsi="Arial" w:cs="Arial"/>
          <w:sz w:val="24"/>
          <w:szCs w:val="24"/>
        </w:rPr>
        <w:t xml:space="preserve"> </w:t>
      </w:r>
      <w:proofErr w:type="spellStart"/>
      <w:r w:rsidRPr="00226F71">
        <w:rPr>
          <w:rFonts w:ascii="Arial" w:hAnsi="Arial" w:cs="Arial"/>
          <w:sz w:val="24"/>
          <w:szCs w:val="24"/>
        </w:rPr>
        <w:t>hampir</w:t>
      </w:r>
      <w:proofErr w:type="spellEnd"/>
      <w:r w:rsidRPr="00226F71">
        <w:rPr>
          <w:rFonts w:ascii="Arial" w:hAnsi="Arial" w:cs="Arial"/>
          <w:sz w:val="24"/>
          <w:szCs w:val="24"/>
        </w:rPr>
        <w:t xml:space="preserve"> </w:t>
      </w:r>
      <w:proofErr w:type="spellStart"/>
      <w:r w:rsidRPr="00226F71">
        <w:rPr>
          <w:rFonts w:ascii="Arial" w:hAnsi="Arial" w:cs="Arial"/>
          <w:sz w:val="24"/>
          <w:szCs w:val="24"/>
        </w:rPr>
        <w:t>tidak</w:t>
      </w:r>
      <w:proofErr w:type="spellEnd"/>
      <w:r w:rsidRPr="00226F71">
        <w:rPr>
          <w:rFonts w:ascii="Arial" w:hAnsi="Arial" w:cs="Arial"/>
          <w:sz w:val="24"/>
          <w:szCs w:val="24"/>
        </w:rPr>
        <w:t xml:space="preserve"> </w:t>
      </w:r>
      <w:proofErr w:type="spellStart"/>
      <w:r w:rsidRPr="00226F71">
        <w:rPr>
          <w:rFonts w:ascii="Arial" w:hAnsi="Arial" w:cs="Arial"/>
          <w:sz w:val="24"/>
          <w:szCs w:val="24"/>
        </w:rPr>
        <w:t>ditemukan</w:t>
      </w:r>
      <w:proofErr w:type="spellEnd"/>
      <w:r w:rsidRPr="00226F71">
        <w:rPr>
          <w:rFonts w:ascii="Arial" w:hAnsi="Arial" w:cs="Arial"/>
          <w:sz w:val="24"/>
          <w:szCs w:val="24"/>
        </w:rPr>
        <w:t xml:space="preserve">. </w:t>
      </w:r>
      <w:proofErr w:type="spellStart"/>
      <w:r w:rsidRPr="00226F71">
        <w:rPr>
          <w:rFonts w:ascii="Arial" w:hAnsi="Arial" w:cs="Arial"/>
          <w:sz w:val="24"/>
          <w:szCs w:val="24"/>
        </w:rPr>
        <w:t>Kondisi</w:t>
      </w:r>
      <w:proofErr w:type="spellEnd"/>
      <w:r w:rsidRPr="00226F71">
        <w:rPr>
          <w:rFonts w:ascii="Arial" w:hAnsi="Arial" w:cs="Arial"/>
          <w:sz w:val="24"/>
          <w:szCs w:val="24"/>
        </w:rPr>
        <w:t xml:space="preserve"> </w:t>
      </w:r>
      <w:proofErr w:type="spellStart"/>
      <w:r w:rsidRPr="00226F71">
        <w:rPr>
          <w:rFonts w:ascii="Arial" w:hAnsi="Arial" w:cs="Arial"/>
          <w:sz w:val="24"/>
          <w:szCs w:val="24"/>
        </w:rPr>
        <w:t>ini</w:t>
      </w:r>
      <w:proofErr w:type="spellEnd"/>
      <w:r w:rsidRPr="00226F71">
        <w:rPr>
          <w:rFonts w:ascii="Arial" w:hAnsi="Arial" w:cs="Arial"/>
          <w:sz w:val="24"/>
          <w:szCs w:val="24"/>
        </w:rPr>
        <w:t xml:space="preserve"> </w:t>
      </w:r>
      <w:proofErr w:type="spellStart"/>
      <w:r w:rsidRPr="00226F71">
        <w:rPr>
          <w:rFonts w:ascii="Arial" w:hAnsi="Arial" w:cs="Arial"/>
          <w:sz w:val="24"/>
          <w:szCs w:val="24"/>
        </w:rPr>
        <w:t>sejalan</w:t>
      </w:r>
      <w:proofErr w:type="spellEnd"/>
      <w:r w:rsidRPr="00226F71">
        <w:rPr>
          <w:rFonts w:ascii="Arial" w:hAnsi="Arial" w:cs="Arial"/>
          <w:sz w:val="24"/>
          <w:szCs w:val="24"/>
        </w:rPr>
        <w:t xml:space="preserve"> </w:t>
      </w:r>
      <w:proofErr w:type="spellStart"/>
      <w:r w:rsidRPr="00226F71">
        <w:rPr>
          <w:rFonts w:ascii="Arial" w:hAnsi="Arial" w:cs="Arial"/>
          <w:sz w:val="24"/>
          <w:szCs w:val="24"/>
        </w:rPr>
        <w:t>dengan</w:t>
      </w:r>
      <w:proofErr w:type="spellEnd"/>
      <w:r w:rsidRPr="00226F71">
        <w:rPr>
          <w:rFonts w:ascii="Arial" w:hAnsi="Arial" w:cs="Arial"/>
          <w:sz w:val="24"/>
          <w:szCs w:val="24"/>
        </w:rPr>
        <w:t xml:space="preserve"> </w:t>
      </w:r>
      <w:proofErr w:type="spellStart"/>
      <w:r w:rsidRPr="00226F71">
        <w:rPr>
          <w:rFonts w:ascii="Arial" w:hAnsi="Arial" w:cs="Arial"/>
          <w:sz w:val="24"/>
          <w:szCs w:val="24"/>
        </w:rPr>
        <w:t>temuan</w:t>
      </w:r>
      <w:proofErr w:type="spellEnd"/>
      <w:r w:rsidRPr="00226F71">
        <w:rPr>
          <w:rFonts w:ascii="Arial" w:hAnsi="Arial" w:cs="Arial"/>
          <w:sz w:val="24"/>
          <w:szCs w:val="24"/>
        </w:rPr>
        <w:t xml:space="preserve"> </w:t>
      </w:r>
      <w:r w:rsidRPr="00226F71">
        <w:rPr>
          <w:rFonts w:ascii="Arial" w:hAnsi="Arial" w:cs="Arial"/>
          <w:sz w:val="24"/>
          <w:szCs w:val="24"/>
        </w:rPr>
        <w:fldChar w:fldCharType="begin" w:fldLock="1"/>
      </w:r>
      <w:r w:rsidRPr="00226F71">
        <w:rPr>
          <w:rFonts w:ascii="Arial" w:hAnsi="Arial" w:cs="Arial"/>
          <w:sz w:val="24"/>
          <w:szCs w:val="24"/>
        </w:rPr>
        <w:instrText>ADDIN CSL_CITATION {"citationItems":[{"id":"ITEM-1","itemData":{"DOI":"10.26858/ininnawa.v1i1.126","abstract":"Literasi numerasi merupakan pemahaman tentang penggunaan simbol dan angka matematika dalam memecahkan masalah yang berkaitan dengan kehidupan sehari-hari. Menurut hasil PISA yang dirilis OECD pada tahun 2018, tingkat literasi numerasi Indonesia berada pada peringkat 74 dari 79 negara, yang menunjukkan bahwa tingkat literasi numerasi di Indonesia masih sangat rendah. Banyak faktor yang memengaruhi kemampuan literasi numerasi, seperti kemampuan dalam memecahkan masalah matematika dan kemampuan literasi peserta didik.Selain itu, banyak siswa Sekolah Dasar kurang memiliki motivasi dalam membaca dan berhitung. Tujuan kegiatan pengabdian untuk meningkatkan literasi dan numerasi siswa melalui program pojok baca. Sasaran kegiatan pengabdian adalah siswa SD Negeri Pampang. Metode pengabdian dilakukan dengan pendampingan, meliputi prosedur kegiatan survey, sosialisasi, pelatihan, pembelajaran, dan evaluasi. Hasil pelaksanaan kegiatan program “Pojok Baca” dapat meningkatkan kemandirian siswa sebesar 65%, serta meningkatkan kemampuan literasi-numerasi meningkat sebesar 55%. Kegiatan program “Pojok Baca” dapat ditindaklanjuti sebagai program pojok digital sebagai upaya pengembangan literasi digital.\r Kata Kunci: Pojok baca, literasi, numerasi","author":[{"dropping-particle":"","family":"Sadriani","given":"Andi","non-dropping-particle":"","parse-names":false,"suffix":""},{"dropping-particle":"","family":"Arifin","given":"Ibrahim","non-dropping-particle":"","parse-names":false,"suffix":""},{"dropping-particle":"","family":"GH","given":"Muliana","non-dropping-particle":"","parse-names":false,"suffix":""},{"dropping-particle":"","family":"Adminira Ruslan","given":"Zuhra","non-dropping-particle":"","parse-names":false,"suffix":""}],"container-title":"Ininnawa : Jurnal Pengabdian Masyarakat","id":"ITEM-1","issue":"1","issued":{"date-parts":[["2023"]]},"page":"30-36","title":"Peningkatan Literasi dan Numerasi Siswa Melalui Program Pojok Baca di SD Negeri Pampang","type":"article-journal","volume":"1"},"uris":["http://www.mendeley.com/documents/?uuid=9744516b-04a9-418e-a04f-4ff5f11d209a"]}],"mendeley":{"formattedCitation":"(Sadriani et al., 2023)","plainTextFormattedCitation":"(Sadriani et al., 2023)","previouslyFormattedCitation":"(Sadriani et al., 2023)"},"properties":{"noteIndex":0},"schema":"https://github.com/citation-style-language/schema/raw/master/csl-citation.json"}</w:instrText>
      </w:r>
      <w:r w:rsidRPr="00226F71">
        <w:rPr>
          <w:rFonts w:ascii="Arial" w:hAnsi="Arial" w:cs="Arial"/>
          <w:sz w:val="24"/>
          <w:szCs w:val="24"/>
        </w:rPr>
        <w:fldChar w:fldCharType="separate"/>
      </w:r>
      <w:r w:rsidRPr="00226F71">
        <w:rPr>
          <w:rFonts w:ascii="Arial" w:hAnsi="Arial" w:cs="Arial"/>
          <w:noProof/>
          <w:sz w:val="24"/>
          <w:szCs w:val="24"/>
        </w:rPr>
        <w:t>(Sadriani et al., 2023)</w:t>
      </w:r>
      <w:r w:rsidRPr="00226F71">
        <w:rPr>
          <w:rFonts w:ascii="Arial" w:hAnsi="Arial" w:cs="Arial"/>
          <w:sz w:val="24"/>
          <w:szCs w:val="24"/>
        </w:rPr>
        <w:fldChar w:fldCharType="end"/>
      </w:r>
      <w:r w:rsidRPr="00226F71">
        <w:rPr>
          <w:rFonts w:ascii="Arial" w:hAnsi="Arial" w:cs="Arial"/>
          <w:sz w:val="24"/>
          <w:szCs w:val="24"/>
        </w:rPr>
        <w:t xml:space="preserve"> yang </w:t>
      </w:r>
      <w:proofErr w:type="spellStart"/>
      <w:r w:rsidRPr="00226F71">
        <w:rPr>
          <w:rFonts w:ascii="Arial" w:hAnsi="Arial" w:cs="Arial"/>
          <w:sz w:val="24"/>
          <w:szCs w:val="24"/>
        </w:rPr>
        <w:t>menyatakan</w:t>
      </w:r>
      <w:proofErr w:type="spellEnd"/>
      <w:r w:rsidRPr="00226F71">
        <w:rPr>
          <w:rFonts w:ascii="Arial" w:hAnsi="Arial" w:cs="Arial"/>
          <w:sz w:val="24"/>
          <w:szCs w:val="24"/>
        </w:rPr>
        <w:t xml:space="preserve"> </w:t>
      </w:r>
      <w:proofErr w:type="spellStart"/>
      <w:r w:rsidRPr="00226F71">
        <w:rPr>
          <w:rFonts w:ascii="Arial" w:hAnsi="Arial" w:cs="Arial"/>
          <w:sz w:val="24"/>
          <w:szCs w:val="24"/>
        </w:rPr>
        <w:t>bahwa</w:t>
      </w:r>
      <w:proofErr w:type="spellEnd"/>
      <w:r w:rsidRPr="00226F71">
        <w:rPr>
          <w:rFonts w:ascii="Arial" w:hAnsi="Arial" w:cs="Arial"/>
          <w:sz w:val="24"/>
          <w:szCs w:val="24"/>
        </w:rPr>
        <w:t xml:space="preserve"> </w:t>
      </w:r>
      <w:proofErr w:type="spellStart"/>
      <w:r w:rsidRPr="00226F71">
        <w:rPr>
          <w:rFonts w:ascii="Arial" w:hAnsi="Arial" w:cs="Arial"/>
          <w:sz w:val="24"/>
          <w:szCs w:val="24"/>
        </w:rPr>
        <w:t>rendahnya</w:t>
      </w:r>
      <w:proofErr w:type="spellEnd"/>
      <w:r w:rsidRPr="00226F71">
        <w:rPr>
          <w:rFonts w:ascii="Arial" w:hAnsi="Arial" w:cs="Arial"/>
          <w:sz w:val="24"/>
          <w:szCs w:val="24"/>
        </w:rPr>
        <w:t xml:space="preserve"> </w:t>
      </w:r>
      <w:proofErr w:type="spellStart"/>
      <w:r w:rsidRPr="00226F71">
        <w:rPr>
          <w:rFonts w:ascii="Arial" w:hAnsi="Arial" w:cs="Arial"/>
          <w:sz w:val="24"/>
          <w:szCs w:val="24"/>
        </w:rPr>
        <w:t>sarana</w:t>
      </w:r>
      <w:proofErr w:type="spellEnd"/>
      <w:r w:rsidRPr="00226F71">
        <w:rPr>
          <w:rFonts w:ascii="Arial" w:hAnsi="Arial" w:cs="Arial"/>
          <w:sz w:val="24"/>
          <w:szCs w:val="24"/>
        </w:rPr>
        <w:t xml:space="preserve"> dan </w:t>
      </w:r>
      <w:proofErr w:type="spellStart"/>
      <w:r w:rsidRPr="00226F71">
        <w:rPr>
          <w:rFonts w:ascii="Arial" w:hAnsi="Arial" w:cs="Arial"/>
          <w:sz w:val="24"/>
          <w:szCs w:val="24"/>
        </w:rPr>
        <w:t>prasarana</w:t>
      </w:r>
      <w:proofErr w:type="spellEnd"/>
      <w:r w:rsidRPr="00226F71">
        <w:rPr>
          <w:rFonts w:ascii="Arial" w:hAnsi="Arial" w:cs="Arial"/>
          <w:sz w:val="24"/>
          <w:szCs w:val="24"/>
        </w:rPr>
        <w:t xml:space="preserve">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w:t>
      </w:r>
      <w:proofErr w:type="spellStart"/>
      <w:r w:rsidRPr="00226F71">
        <w:rPr>
          <w:rFonts w:ascii="Arial" w:hAnsi="Arial" w:cs="Arial"/>
          <w:sz w:val="24"/>
          <w:szCs w:val="24"/>
        </w:rPr>
        <w:t>menjadi</w:t>
      </w:r>
      <w:proofErr w:type="spellEnd"/>
      <w:r w:rsidRPr="00226F71">
        <w:rPr>
          <w:rFonts w:ascii="Arial" w:hAnsi="Arial" w:cs="Arial"/>
          <w:sz w:val="24"/>
          <w:szCs w:val="24"/>
        </w:rPr>
        <w:t xml:space="preserve"> salah </w:t>
      </w:r>
      <w:proofErr w:type="spellStart"/>
      <w:r w:rsidRPr="00226F71">
        <w:rPr>
          <w:rFonts w:ascii="Arial" w:hAnsi="Arial" w:cs="Arial"/>
          <w:sz w:val="24"/>
          <w:szCs w:val="24"/>
        </w:rPr>
        <w:t>satu</w:t>
      </w:r>
      <w:proofErr w:type="spellEnd"/>
      <w:r w:rsidRPr="00226F71">
        <w:rPr>
          <w:rFonts w:ascii="Arial" w:hAnsi="Arial" w:cs="Arial"/>
          <w:sz w:val="24"/>
          <w:szCs w:val="24"/>
        </w:rPr>
        <w:t xml:space="preserve"> </w:t>
      </w:r>
      <w:proofErr w:type="spellStart"/>
      <w:r w:rsidRPr="00226F71">
        <w:rPr>
          <w:rFonts w:ascii="Arial" w:hAnsi="Arial" w:cs="Arial"/>
          <w:sz w:val="24"/>
          <w:szCs w:val="24"/>
        </w:rPr>
        <w:t>faktor</w:t>
      </w:r>
      <w:proofErr w:type="spellEnd"/>
      <w:r w:rsidRPr="00226F71">
        <w:rPr>
          <w:rFonts w:ascii="Arial" w:hAnsi="Arial" w:cs="Arial"/>
          <w:sz w:val="24"/>
          <w:szCs w:val="24"/>
        </w:rPr>
        <w:t xml:space="preserve"> </w:t>
      </w:r>
      <w:proofErr w:type="spellStart"/>
      <w:r w:rsidRPr="00226F71">
        <w:rPr>
          <w:rFonts w:ascii="Arial" w:hAnsi="Arial" w:cs="Arial"/>
          <w:sz w:val="24"/>
          <w:szCs w:val="24"/>
        </w:rPr>
        <w:t>penghambat</w:t>
      </w:r>
      <w:proofErr w:type="spellEnd"/>
      <w:r w:rsidRPr="00226F71">
        <w:rPr>
          <w:rFonts w:ascii="Arial" w:hAnsi="Arial" w:cs="Arial"/>
          <w:sz w:val="24"/>
          <w:szCs w:val="24"/>
        </w:rPr>
        <w:t xml:space="preserve"> </w:t>
      </w:r>
      <w:proofErr w:type="spellStart"/>
      <w:r w:rsidRPr="00226F71">
        <w:rPr>
          <w:rFonts w:ascii="Arial" w:hAnsi="Arial" w:cs="Arial"/>
          <w:sz w:val="24"/>
          <w:szCs w:val="24"/>
        </w:rPr>
        <w:t>tumbuhnya</w:t>
      </w:r>
      <w:proofErr w:type="spellEnd"/>
      <w:r w:rsidRPr="00226F71">
        <w:rPr>
          <w:rFonts w:ascii="Arial" w:hAnsi="Arial" w:cs="Arial"/>
          <w:sz w:val="24"/>
          <w:szCs w:val="24"/>
        </w:rPr>
        <w:t xml:space="preserve"> </w:t>
      </w:r>
      <w:proofErr w:type="spellStart"/>
      <w:r w:rsidRPr="00226F71">
        <w:rPr>
          <w:rFonts w:ascii="Arial" w:hAnsi="Arial" w:cs="Arial"/>
          <w:sz w:val="24"/>
          <w:szCs w:val="24"/>
        </w:rPr>
        <w:t>budaya</w:t>
      </w:r>
      <w:proofErr w:type="spellEnd"/>
      <w:r w:rsidRPr="00226F71">
        <w:rPr>
          <w:rFonts w:ascii="Arial" w:hAnsi="Arial" w:cs="Arial"/>
          <w:sz w:val="24"/>
          <w:szCs w:val="24"/>
        </w:rPr>
        <w:t xml:space="preserve"> </w:t>
      </w:r>
      <w:proofErr w:type="spellStart"/>
      <w:r w:rsidRPr="00226F71">
        <w:rPr>
          <w:rFonts w:ascii="Arial" w:hAnsi="Arial" w:cs="Arial"/>
          <w:sz w:val="24"/>
          <w:szCs w:val="24"/>
        </w:rPr>
        <w:t>membaca</w:t>
      </w:r>
      <w:proofErr w:type="spellEnd"/>
      <w:r w:rsidRPr="00226F71">
        <w:rPr>
          <w:rFonts w:ascii="Arial" w:hAnsi="Arial" w:cs="Arial"/>
          <w:sz w:val="24"/>
          <w:szCs w:val="24"/>
        </w:rPr>
        <w:t xml:space="preserve"> dan </w:t>
      </w:r>
      <w:proofErr w:type="spellStart"/>
      <w:r w:rsidRPr="00226F71">
        <w:rPr>
          <w:rFonts w:ascii="Arial" w:hAnsi="Arial" w:cs="Arial"/>
          <w:sz w:val="24"/>
          <w:szCs w:val="24"/>
        </w:rPr>
        <w:t>berhitung</w:t>
      </w:r>
      <w:proofErr w:type="spellEnd"/>
      <w:r w:rsidRPr="00226F71">
        <w:rPr>
          <w:rFonts w:ascii="Arial" w:hAnsi="Arial" w:cs="Arial"/>
          <w:sz w:val="24"/>
          <w:szCs w:val="24"/>
        </w:rPr>
        <w:t xml:space="preserve"> di </w:t>
      </w:r>
      <w:proofErr w:type="spellStart"/>
      <w:r w:rsidRPr="00226F71">
        <w:rPr>
          <w:rFonts w:ascii="Arial" w:hAnsi="Arial" w:cs="Arial"/>
          <w:sz w:val="24"/>
          <w:szCs w:val="24"/>
        </w:rPr>
        <w:t>sekolah</w:t>
      </w:r>
      <w:proofErr w:type="spellEnd"/>
      <w:r w:rsidRPr="00226F71">
        <w:rPr>
          <w:rFonts w:ascii="Arial" w:hAnsi="Arial" w:cs="Arial"/>
          <w:sz w:val="24"/>
          <w:szCs w:val="24"/>
        </w:rPr>
        <w:t xml:space="preserve"> </w:t>
      </w:r>
      <w:proofErr w:type="spellStart"/>
      <w:r w:rsidRPr="00226F71">
        <w:rPr>
          <w:rFonts w:ascii="Arial" w:hAnsi="Arial" w:cs="Arial"/>
          <w:sz w:val="24"/>
          <w:szCs w:val="24"/>
        </w:rPr>
        <w:t>dasar</w:t>
      </w:r>
      <w:proofErr w:type="spellEnd"/>
      <w:r w:rsidRPr="00226F71">
        <w:rPr>
          <w:rFonts w:ascii="Arial" w:hAnsi="Arial" w:cs="Arial"/>
          <w:sz w:val="24"/>
          <w:szCs w:val="24"/>
        </w:rPr>
        <w:t xml:space="preserve">. Oleh </w:t>
      </w:r>
      <w:proofErr w:type="spellStart"/>
      <w:r w:rsidRPr="00226F71">
        <w:rPr>
          <w:rFonts w:ascii="Arial" w:hAnsi="Arial" w:cs="Arial"/>
          <w:sz w:val="24"/>
          <w:szCs w:val="24"/>
        </w:rPr>
        <w:t>karena</w:t>
      </w:r>
      <w:proofErr w:type="spellEnd"/>
      <w:r w:rsidRPr="00226F71">
        <w:rPr>
          <w:rFonts w:ascii="Arial" w:hAnsi="Arial" w:cs="Arial"/>
          <w:sz w:val="24"/>
          <w:szCs w:val="24"/>
        </w:rPr>
        <w:t xml:space="preserve"> </w:t>
      </w:r>
      <w:proofErr w:type="spellStart"/>
      <w:r w:rsidRPr="00226F71">
        <w:rPr>
          <w:rFonts w:ascii="Arial" w:hAnsi="Arial" w:cs="Arial"/>
          <w:sz w:val="24"/>
          <w:szCs w:val="24"/>
        </w:rPr>
        <w:t>itu</w:t>
      </w:r>
      <w:proofErr w:type="spellEnd"/>
      <w:r w:rsidRPr="00226F71">
        <w:rPr>
          <w:rFonts w:ascii="Arial" w:hAnsi="Arial" w:cs="Arial"/>
          <w:sz w:val="24"/>
          <w:szCs w:val="24"/>
        </w:rPr>
        <w:t xml:space="preserve">, </w:t>
      </w:r>
      <w:proofErr w:type="spellStart"/>
      <w:r w:rsidRPr="00226F71">
        <w:rPr>
          <w:rFonts w:ascii="Arial" w:hAnsi="Arial" w:cs="Arial"/>
          <w:sz w:val="24"/>
          <w:szCs w:val="24"/>
        </w:rPr>
        <w:t>tim</w:t>
      </w:r>
      <w:proofErr w:type="spellEnd"/>
      <w:r w:rsidRPr="00226F71">
        <w:rPr>
          <w:rFonts w:ascii="Arial" w:hAnsi="Arial" w:cs="Arial"/>
          <w:sz w:val="24"/>
          <w:szCs w:val="24"/>
        </w:rPr>
        <w:t xml:space="preserve"> KKN </w:t>
      </w:r>
      <w:proofErr w:type="spellStart"/>
      <w:r w:rsidRPr="00226F71">
        <w:rPr>
          <w:rFonts w:ascii="Arial" w:hAnsi="Arial" w:cs="Arial"/>
          <w:sz w:val="24"/>
          <w:szCs w:val="24"/>
        </w:rPr>
        <w:t>berupaya</w:t>
      </w:r>
      <w:proofErr w:type="spellEnd"/>
      <w:r w:rsidRPr="00226F71">
        <w:rPr>
          <w:rFonts w:ascii="Arial" w:hAnsi="Arial" w:cs="Arial"/>
          <w:sz w:val="24"/>
          <w:szCs w:val="24"/>
        </w:rPr>
        <w:t xml:space="preserve"> </w:t>
      </w:r>
      <w:proofErr w:type="spellStart"/>
      <w:r w:rsidRPr="00226F71">
        <w:rPr>
          <w:rFonts w:ascii="Arial" w:hAnsi="Arial" w:cs="Arial"/>
          <w:sz w:val="24"/>
          <w:szCs w:val="24"/>
        </w:rPr>
        <w:t>menyediakan</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w:t>
      </w:r>
      <w:proofErr w:type="spellStart"/>
      <w:r w:rsidRPr="00226F71">
        <w:rPr>
          <w:rFonts w:ascii="Arial" w:hAnsi="Arial" w:cs="Arial"/>
          <w:sz w:val="24"/>
          <w:szCs w:val="24"/>
        </w:rPr>
        <w:t>dengan</w:t>
      </w:r>
      <w:proofErr w:type="spellEnd"/>
      <w:r w:rsidRPr="00226F71">
        <w:rPr>
          <w:rFonts w:ascii="Arial" w:hAnsi="Arial" w:cs="Arial"/>
          <w:sz w:val="24"/>
          <w:szCs w:val="24"/>
        </w:rPr>
        <w:t xml:space="preserve"> </w:t>
      </w:r>
      <w:proofErr w:type="spellStart"/>
      <w:r w:rsidRPr="00226F71">
        <w:rPr>
          <w:rFonts w:ascii="Arial" w:hAnsi="Arial" w:cs="Arial"/>
          <w:sz w:val="24"/>
          <w:szCs w:val="24"/>
        </w:rPr>
        <w:t>rancangan</w:t>
      </w:r>
      <w:proofErr w:type="spellEnd"/>
      <w:r w:rsidRPr="00226F71">
        <w:rPr>
          <w:rFonts w:ascii="Arial" w:hAnsi="Arial" w:cs="Arial"/>
          <w:sz w:val="24"/>
          <w:szCs w:val="24"/>
        </w:rPr>
        <w:t xml:space="preserve"> yang </w:t>
      </w:r>
      <w:proofErr w:type="spellStart"/>
      <w:r w:rsidRPr="00226F71">
        <w:rPr>
          <w:rFonts w:ascii="Arial" w:hAnsi="Arial" w:cs="Arial"/>
          <w:sz w:val="24"/>
          <w:szCs w:val="24"/>
        </w:rPr>
        <w:t>lebih</w:t>
      </w:r>
      <w:proofErr w:type="spellEnd"/>
      <w:r w:rsidRPr="00226F71">
        <w:rPr>
          <w:rFonts w:ascii="Arial" w:hAnsi="Arial" w:cs="Arial"/>
          <w:sz w:val="24"/>
          <w:szCs w:val="24"/>
        </w:rPr>
        <w:t xml:space="preserve"> </w:t>
      </w:r>
      <w:proofErr w:type="spellStart"/>
      <w:r w:rsidRPr="00226F71">
        <w:rPr>
          <w:rFonts w:ascii="Arial" w:hAnsi="Arial" w:cs="Arial"/>
          <w:sz w:val="24"/>
          <w:szCs w:val="24"/>
        </w:rPr>
        <w:t>kreatif</w:t>
      </w:r>
      <w:proofErr w:type="spellEnd"/>
      <w:r w:rsidRPr="00226F71">
        <w:rPr>
          <w:rFonts w:ascii="Arial" w:hAnsi="Arial" w:cs="Arial"/>
          <w:sz w:val="24"/>
          <w:szCs w:val="24"/>
        </w:rPr>
        <w:t xml:space="preserve"> dan </w:t>
      </w:r>
      <w:proofErr w:type="spellStart"/>
      <w:r w:rsidRPr="00226F71">
        <w:rPr>
          <w:rFonts w:ascii="Arial" w:hAnsi="Arial" w:cs="Arial"/>
          <w:sz w:val="24"/>
          <w:szCs w:val="24"/>
        </w:rPr>
        <w:t>atraktif</w:t>
      </w:r>
      <w:proofErr w:type="spellEnd"/>
      <w:r w:rsidRPr="00226F71">
        <w:rPr>
          <w:rFonts w:ascii="Arial" w:hAnsi="Arial" w:cs="Arial"/>
          <w:sz w:val="24"/>
          <w:szCs w:val="24"/>
        </w:rPr>
        <w:t xml:space="preserve"> </w:t>
      </w:r>
      <w:proofErr w:type="spellStart"/>
      <w:r w:rsidRPr="00226F71">
        <w:rPr>
          <w:rFonts w:ascii="Arial" w:hAnsi="Arial" w:cs="Arial"/>
          <w:sz w:val="24"/>
          <w:szCs w:val="24"/>
        </w:rPr>
        <w:t>untuk</w:t>
      </w:r>
      <w:proofErr w:type="spellEnd"/>
      <w:r w:rsidRPr="00226F71">
        <w:rPr>
          <w:rFonts w:ascii="Arial" w:hAnsi="Arial" w:cs="Arial"/>
          <w:sz w:val="24"/>
          <w:szCs w:val="24"/>
        </w:rPr>
        <w:t xml:space="preserve"> </w:t>
      </w:r>
      <w:proofErr w:type="spellStart"/>
      <w:r w:rsidRPr="00226F71">
        <w:rPr>
          <w:rFonts w:ascii="Arial" w:hAnsi="Arial" w:cs="Arial"/>
          <w:sz w:val="24"/>
          <w:szCs w:val="24"/>
        </w:rPr>
        <w:t>mendorong</w:t>
      </w:r>
      <w:proofErr w:type="spellEnd"/>
      <w:r w:rsidRPr="00226F71">
        <w:rPr>
          <w:rFonts w:ascii="Arial" w:hAnsi="Arial" w:cs="Arial"/>
          <w:sz w:val="24"/>
          <w:szCs w:val="24"/>
        </w:rPr>
        <w:t xml:space="preserve"> </w:t>
      </w:r>
      <w:proofErr w:type="spellStart"/>
      <w:r w:rsidRPr="00226F71">
        <w:rPr>
          <w:rFonts w:ascii="Arial" w:hAnsi="Arial" w:cs="Arial"/>
          <w:sz w:val="24"/>
          <w:szCs w:val="24"/>
        </w:rPr>
        <w:t>minat</w:t>
      </w:r>
      <w:proofErr w:type="spellEnd"/>
      <w:r w:rsidRPr="00226F71">
        <w:rPr>
          <w:rFonts w:ascii="Arial" w:hAnsi="Arial" w:cs="Arial"/>
          <w:sz w:val="24"/>
          <w:szCs w:val="24"/>
        </w:rPr>
        <w:t xml:space="preserve"> </w:t>
      </w:r>
      <w:proofErr w:type="spellStart"/>
      <w:r w:rsidRPr="00226F71">
        <w:rPr>
          <w:rFonts w:ascii="Arial" w:hAnsi="Arial" w:cs="Arial"/>
          <w:sz w:val="24"/>
          <w:szCs w:val="24"/>
        </w:rPr>
        <w:t>belajar</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
    <w:p w14:paraId="4646761D" w14:textId="6267B3B8" w:rsidR="00CA6E27" w:rsidRPr="00226F71" w:rsidRDefault="00226F71" w:rsidP="00226F71">
      <w:pPr>
        <w:jc w:val="center"/>
        <w:rPr>
          <w:rFonts w:ascii="Arial" w:hAnsi="Arial" w:cs="Arial"/>
          <w:sz w:val="24"/>
          <w:szCs w:val="24"/>
        </w:rPr>
      </w:pPr>
      <w:r>
        <w:rPr>
          <w:rFonts w:ascii="Arial" w:hAnsi="Arial" w:cs="Arial"/>
          <w:sz w:val="24"/>
          <w:szCs w:val="24"/>
        </w:rPr>
        <w:t xml:space="preserve">  </w:t>
      </w:r>
      <w:proofErr w:type="spellStart"/>
      <w:r w:rsidR="00CA6E27" w:rsidRPr="00226F71">
        <w:rPr>
          <w:rFonts w:ascii="Arial" w:hAnsi="Arial" w:cs="Arial"/>
          <w:sz w:val="24"/>
          <w:szCs w:val="24"/>
        </w:rPr>
        <w:t>Tahap</w:t>
      </w:r>
      <w:proofErr w:type="spellEnd"/>
      <w:r w:rsidR="00CA6E27" w:rsidRPr="00226F71">
        <w:rPr>
          <w:rFonts w:ascii="Arial" w:hAnsi="Arial" w:cs="Arial"/>
          <w:sz w:val="24"/>
          <w:szCs w:val="24"/>
        </w:rPr>
        <w:t xml:space="preserve"> survey dan </w:t>
      </w:r>
      <w:proofErr w:type="spellStart"/>
      <w:r w:rsidR="00CA6E27" w:rsidRPr="00226F71">
        <w:rPr>
          <w:rFonts w:ascii="Arial" w:hAnsi="Arial" w:cs="Arial"/>
          <w:sz w:val="24"/>
          <w:szCs w:val="24"/>
        </w:rPr>
        <w:t>sosialisasi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terkait</w:t>
      </w:r>
      <w:proofErr w:type="spellEnd"/>
      <w:r w:rsidR="00CA6E27" w:rsidRPr="00226F71">
        <w:rPr>
          <w:rFonts w:ascii="Arial" w:hAnsi="Arial" w:cs="Arial"/>
          <w:sz w:val="24"/>
          <w:szCs w:val="24"/>
        </w:rPr>
        <w:t xml:space="preserve"> program </w:t>
      </w:r>
      <w:proofErr w:type="spellStart"/>
      <w:r w:rsidR="00CA6E27" w:rsidRPr="00226F71">
        <w:rPr>
          <w:rFonts w:ascii="Arial" w:hAnsi="Arial" w:cs="Arial"/>
          <w:sz w:val="24"/>
          <w:szCs w:val="24"/>
        </w:rPr>
        <w:t>pojok</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baca</w:t>
      </w:r>
      <w:proofErr w:type="spellEnd"/>
    </w:p>
    <w:p w14:paraId="691BF129" w14:textId="7149CF01" w:rsidR="00047939" w:rsidRPr="00226F71" w:rsidRDefault="00047939" w:rsidP="00047939">
      <w:pPr>
        <w:ind w:firstLine="720"/>
        <w:jc w:val="both"/>
        <w:rPr>
          <w:rFonts w:ascii="Arial" w:hAnsi="Arial" w:cs="Arial"/>
          <w:sz w:val="24"/>
          <w:szCs w:val="24"/>
        </w:rPr>
      </w:pPr>
      <w:r w:rsidRPr="00226F71">
        <w:rPr>
          <w:rFonts w:ascii="Arial" w:hAnsi="Arial" w:cs="Arial"/>
          <w:sz w:val="24"/>
          <w:szCs w:val="24"/>
        </w:rPr>
        <w:t xml:space="preserve">Setelah survey, kami </w:t>
      </w:r>
      <w:proofErr w:type="spellStart"/>
      <w:r w:rsidRPr="00226F71">
        <w:rPr>
          <w:rFonts w:ascii="Arial" w:hAnsi="Arial" w:cs="Arial"/>
          <w:sz w:val="24"/>
          <w:szCs w:val="24"/>
        </w:rPr>
        <w:t>merancang</w:t>
      </w:r>
      <w:proofErr w:type="spellEnd"/>
      <w:r w:rsidRPr="00226F71">
        <w:rPr>
          <w:rFonts w:ascii="Arial" w:hAnsi="Arial" w:cs="Arial"/>
          <w:sz w:val="24"/>
          <w:szCs w:val="24"/>
        </w:rPr>
        <w:t xml:space="preserve"> media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w:t>
      </w:r>
      <w:proofErr w:type="spellStart"/>
      <w:r w:rsidRPr="00226F71">
        <w:rPr>
          <w:rFonts w:ascii="Arial" w:hAnsi="Arial" w:cs="Arial"/>
          <w:sz w:val="24"/>
          <w:szCs w:val="24"/>
        </w:rPr>
        <w:t>berupa</w:t>
      </w:r>
      <w:proofErr w:type="spellEnd"/>
      <w:r w:rsidRPr="00226F71">
        <w:rPr>
          <w:rFonts w:ascii="Arial" w:hAnsi="Arial" w:cs="Arial"/>
          <w:sz w:val="24"/>
          <w:szCs w:val="24"/>
        </w:rPr>
        <w:t xml:space="preserve"> </w:t>
      </w:r>
      <w:proofErr w:type="spellStart"/>
      <w:r w:rsidRPr="00226F71">
        <w:rPr>
          <w:rFonts w:ascii="Arial" w:hAnsi="Arial" w:cs="Arial"/>
          <w:sz w:val="24"/>
          <w:szCs w:val="24"/>
        </w:rPr>
        <w:t>buku</w:t>
      </w:r>
      <w:proofErr w:type="spellEnd"/>
      <w:r w:rsidRPr="00226F71">
        <w:rPr>
          <w:rFonts w:ascii="Arial" w:hAnsi="Arial" w:cs="Arial"/>
          <w:sz w:val="24"/>
          <w:szCs w:val="24"/>
        </w:rPr>
        <w:t xml:space="preserve"> </w:t>
      </w:r>
      <w:proofErr w:type="spellStart"/>
      <w:r w:rsidRPr="00226F71">
        <w:rPr>
          <w:rFonts w:ascii="Arial" w:hAnsi="Arial" w:cs="Arial"/>
          <w:sz w:val="24"/>
          <w:szCs w:val="24"/>
        </w:rPr>
        <w:t>bacaan</w:t>
      </w:r>
      <w:proofErr w:type="spellEnd"/>
      <w:r w:rsidRPr="00226F71">
        <w:rPr>
          <w:rFonts w:ascii="Arial" w:hAnsi="Arial" w:cs="Arial"/>
          <w:sz w:val="24"/>
          <w:szCs w:val="24"/>
        </w:rPr>
        <w:t xml:space="preserve"> </w:t>
      </w:r>
      <w:proofErr w:type="spellStart"/>
      <w:r w:rsidRPr="00226F71">
        <w:rPr>
          <w:rFonts w:ascii="Arial" w:hAnsi="Arial" w:cs="Arial"/>
          <w:sz w:val="24"/>
          <w:szCs w:val="24"/>
        </w:rPr>
        <w:t>bergambar</w:t>
      </w:r>
      <w:proofErr w:type="spellEnd"/>
      <w:r w:rsidRPr="00226F71">
        <w:rPr>
          <w:rFonts w:ascii="Arial" w:hAnsi="Arial" w:cs="Arial"/>
          <w:sz w:val="24"/>
          <w:szCs w:val="24"/>
        </w:rPr>
        <w:t xml:space="preserve">, </w:t>
      </w:r>
      <w:proofErr w:type="spellStart"/>
      <w:r w:rsidRPr="00226F71">
        <w:rPr>
          <w:rFonts w:ascii="Arial" w:hAnsi="Arial" w:cs="Arial"/>
          <w:sz w:val="24"/>
          <w:szCs w:val="24"/>
        </w:rPr>
        <w:t>kartu</w:t>
      </w:r>
      <w:proofErr w:type="spellEnd"/>
      <w:r w:rsidRPr="00226F71">
        <w:rPr>
          <w:rFonts w:ascii="Arial" w:hAnsi="Arial" w:cs="Arial"/>
          <w:sz w:val="24"/>
          <w:szCs w:val="24"/>
        </w:rPr>
        <w:t xml:space="preserve"> </w:t>
      </w:r>
      <w:proofErr w:type="spellStart"/>
      <w:r w:rsidRPr="00226F71">
        <w:rPr>
          <w:rFonts w:ascii="Arial" w:hAnsi="Arial" w:cs="Arial"/>
          <w:sz w:val="24"/>
          <w:szCs w:val="24"/>
        </w:rPr>
        <w:t>huruf</w:t>
      </w:r>
      <w:proofErr w:type="spellEnd"/>
      <w:r w:rsidRPr="00226F71">
        <w:rPr>
          <w:rFonts w:ascii="Arial" w:hAnsi="Arial" w:cs="Arial"/>
          <w:sz w:val="24"/>
          <w:szCs w:val="24"/>
        </w:rPr>
        <w:t xml:space="preserve">, dan </w:t>
      </w:r>
      <w:proofErr w:type="spellStart"/>
      <w:r w:rsidRPr="00226F71">
        <w:rPr>
          <w:rFonts w:ascii="Arial" w:hAnsi="Arial" w:cs="Arial"/>
          <w:sz w:val="24"/>
          <w:szCs w:val="24"/>
        </w:rPr>
        <w:t>ringkasan</w:t>
      </w:r>
      <w:proofErr w:type="spellEnd"/>
      <w:r w:rsidRPr="00226F71">
        <w:rPr>
          <w:rFonts w:ascii="Arial" w:hAnsi="Arial" w:cs="Arial"/>
          <w:sz w:val="24"/>
          <w:szCs w:val="24"/>
        </w:rPr>
        <w:t xml:space="preserve"> </w:t>
      </w:r>
      <w:proofErr w:type="spellStart"/>
      <w:r w:rsidRPr="00226F71">
        <w:rPr>
          <w:rFonts w:ascii="Arial" w:hAnsi="Arial" w:cs="Arial"/>
          <w:sz w:val="24"/>
          <w:szCs w:val="24"/>
        </w:rPr>
        <w:t>cerita</w:t>
      </w:r>
      <w:proofErr w:type="spellEnd"/>
      <w:r w:rsidRPr="00226F71">
        <w:rPr>
          <w:rFonts w:ascii="Arial" w:hAnsi="Arial" w:cs="Arial"/>
          <w:sz w:val="24"/>
          <w:szCs w:val="24"/>
        </w:rPr>
        <w:t xml:space="preserve"> </w:t>
      </w:r>
      <w:proofErr w:type="spellStart"/>
      <w:r w:rsidRPr="00226F71">
        <w:rPr>
          <w:rFonts w:ascii="Arial" w:hAnsi="Arial" w:cs="Arial"/>
          <w:sz w:val="24"/>
          <w:szCs w:val="24"/>
        </w:rPr>
        <w:t>sederhana</w:t>
      </w:r>
      <w:proofErr w:type="spellEnd"/>
      <w:r w:rsidRPr="00226F71">
        <w:rPr>
          <w:rFonts w:ascii="Arial" w:hAnsi="Arial" w:cs="Arial"/>
          <w:sz w:val="24"/>
          <w:szCs w:val="24"/>
        </w:rPr>
        <w:t xml:space="preserve"> yang </w:t>
      </w:r>
      <w:proofErr w:type="spellStart"/>
      <w:r w:rsidRPr="00226F71">
        <w:rPr>
          <w:rFonts w:ascii="Arial" w:hAnsi="Arial" w:cs="Arial"/>
          <w:sz w:val="24"/>
          <w:szCs w:val="24"/>
        </w:rPr>
        <w:t>dapat</w:t>
      </w:r>
      <w:proofErr w:type="spellEnd"/>
      <w:r w:rsidRPr="00226F71">
        <w:rPr>
          <w:rFonts w:ascii="Arial" w:hAnsi="Arial" w:cs="Arial"/>
          <w:sz w:val="24"/>
          <w:szCs w:val="24"/>
        </w:rPr>
        <w:t xml:space="preserve"> </w:t>
      </w:r>
      <w:proofErr w:type="spellStart"/>
      <w:r w:rsidRPr="00226F71">
        <w:rPr>
          <w:rFonts w:ascii="Arial" w:hAnsi="Arial" w:cs="Arial"/>
          <w:sz w:val="24"/>
          <w:szCs w:val="24"/>
        </w:rPr>
        <w:t>membantu</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kelas</w:t>
      </w:r>
      <w:proofErr w:type="spellEnd"/>
      <w:r w:rsidRPr="00226F71">
        <w:rPr>
          <w:rFonts w:ascii="Arial" w:hAnsi="Arial" w:cs="Arial"/>
          <w:sz w:val="24"/>
          <w:szCs w:val="24"/>
        </w:rPr>
        <w:t xml:space="preserve"> </w:t>
      </w:r>
      <w:proofErr w:type="spellStart"/>
      <w:r w:rsidRPr="00226F71">
        <w:rPr>
          <w:rFonts w:ascii="Arial" w:hAnsi="Arial" w:cs="Arial"/>
          <w:sz w:val="24"/>
          <w:szCs w:val="24"/>
        </w:rPr>
        <w:t>rendah</w:t>
      </w:r>
      <w:proofErr w:type="spellEnd"/>
      <w:r w:rsidRPr="00226F71">
        <w:rPr>
          <w:rFonts w:ascii="Arial" w:hAnsi="Arial" w:cs="Arial"/>
          <w:sz w:val="24"/>
          <w:szCs w:val="24"/>
        </w:rPr>
        <w:t xml:space="preserve"> </w:t>
      </w:r>
      <w:proofErr w:type="spellStart"/>
      <w:r w:rsidRPr="00226F71">
        <w:rPr>
          <w:rFonts w:ascii="Arial" w:hAnsi="Arial" w:cs="Arial"/>
          <w:sz w:val="24"/>
          <w:szCs w:val="24"/>
        </w:rPr>
        <w:t>dalam</w:t>
      </w:r>
      <w:proofErr w:type="spellEnd"/>
      <w:r w:rsidRPr="00226F71">
        <w:rPr>
          <w:rFonts w:ascii="Arial" w:hAnsi="Arial" w:cs="Arial"/>
          <w:sz w:val="24"/>
          <w:szCs w:val="24"/>
        </w:rPr>
        <w:t xml:space="preserve"> </w:t>
      </w:r>
      <w:proofErr w:type="spellStart"/>
      <w:r w:rsidRPr="00226F71">
        <w:rPr>
          <w:rFonts w:ascii="Arial" w:hAnsi="Arial" w:cs="Arial"/>
          <w:sz w:val="24"/>
          <w:szCs w:val="24"/>
        </w:rPr>
        <w:t>memahami</w:t>
      </w:r>
      <w:proofErr w:type="spellEnd"/>
      <w:r w:rsidRPr="00226F71">
        <w:rPr>
          <w:rFonts w:ascii="Arial" w:hAnsi="Arial" w:cs="Arial"/>
          <w:sz w:val="24"/>
          <w:szCs w:val="24"/>
        </w:rPr>
        <w:t xml:space="preserve"> </w:t>
      </w:r>
      <w:proofErr w:type="spellStart"/>
      <w:r w:rsidRPr="00226F71">
        <w:rPr>
          <w:rFonts w:ascii="Arial" w:hAnsi="Arial" w:cs="Arial"/>
          <w:sz w:val="24"/>
          <w:szCs w:val="24"/>
        </w:rPr>
        <w:t>isi</w:t>
      </w:r>
      <w:proofErr w:type="spellEnd"/>
      <w:r w:rsidRPr="00226F71">
        <w:rPr>
          <w:rFonts w:ascii="Arial" w:hAnsi="Arial" w:cs="Arial"/>
          <w:sz w:val="24"/>
          <w:szCs w:val="24"/>
        </w:rPr>
        <w:t xml:space="preserve"> </w:t>
      </w:r>
      <w:proofErr w:type="spellStart"/>
      <w:r w:rsidRPr="00226F71">
        <w:rPr>
          <w:rFonts w:ascii="Arial" w:hAnsi="Arial" w:cs="Arial"/>
          <w:sz w:val="24"/>
          <w:szCs w:val="24"/>
        </w:rPr>
        <w:t>bacaan</w:t>
      </w:r>
      <w:proofErr w:type="spellEnd"/>
      <w:r w:rsidRPr="00226F71">
        <w:rPr>
          <w:rFonts w:ascii="Arial" w:hAnsi="Arial" w:cs="Arial"/>
          <w:sz w:val="24"/>
          <w:szCs w:val="24"/>
        </w:rPr>
        <w:t xml:space="preserve">. </w:t>
      </w:r>
      <w:proofErr w:type="spellStart"/>
      <w:r w:rsidRPr="00226F71">
        <w:rPr>
          <w:rFonts w:ascii="Arial" w:hAnsi="Arial" w:cs="Arial"/>
          <w:sz w:val="24"/>
          <w:szCs w:val="24"/>
        </w:rPr>
        <w:t>Selain</w:t>
      </w:r>
      <w:proofErr w:type="spellEnd"/>
      <w:r w:rsidRPr="00226F71">
        <w:rPr>
          <w:rFonts w:ascii="Arial" w:hAnsi="Arial" w:cs="Arial"/>
          <w:sz w:val="24"/>
          <w:szCs w:val="24"/>
        </w:rPr>
        <w:t xml:space="preserve"> </w:t>
      </w:r>
      <w:proofErr w:type="spellStart"/>
      <w:r w:rsidRPr="00226F71">
        <w:rPr>
          <w:rFonts w:ascii="Arial" w:hAnsi="Arial" w:cs="Arial"/>
          <w:sz w:val="24"/>
          <w:szCs w:val="24"/>
        </w:rPr>
        <w:t>itu</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w:t>
      </w:r>
      <w:proofErr w:type="spellStart"/>
      <w:r w:rsidRPr="00226F71">
        <w:rPr>
          <w:rFonts w:ascii="Arial" w:hAnsi="Arial" w:cs="Arial"/>
          <w:sz w:val="24"/>
          <w:szCs w:val="24"/>
        </w:rPr>
        <w:t>dihiasi</w:t>
      </w:r>
      <w:proofErr w:type="spellEnd"/>
      <w:r w:rsidRPr="00226F71">
        <w:rPr>
          <w:rFonts w:ascii="Arial" w:hAnsi="Arial" w:cs="Arial"/>
          <w:sz w:val="24"/>
          <w:szCs w:val="24"/>
        </w:rPr>
        <w:t xml:space="preserve"> </w:t>
      </w:r>
      <w:proofErr w:type="spellStart"/>
      <w:r w:rsidRPr="00226F71">
        <w:rPr>
          <w:rFonts w:ascii="Arial" w:hAnsi="Arial" w:cs="Arial"/>
          <w:sz w:val="24"/>
          <w:szCs w:val="24"/>
        </w:rPr>
        <w:t>dengan</w:t>
      </w:r>
      <w:proofErr w:type="spellEnd"/>
      <w:r w:rsidRPr="00226F71">
        <w:rPr>
          <w:rFonts w:ascii="Arial" w:hAnsi="Arial" w:cs="Arial"/>
          <w:sz w:val="24"/>
          <w:szCs w:val="24"/>
        </w:rPr>
        <w:t xml:space="preserve"> </w:t>
      </w:r>
      <w:proofErr w:type="spellStart"/>
      <w:r w:rsidRPr="00226F71">
        <w:rPr>
          <w:rFonts w:ascii="Arial" w:hAnsi="Arial" w:cs="Arial"/>
          <w:sz w:val="24"/>
          <w:szCs w:val="24"/>
        </w:rPr>
        <w:t>berbagai</w:t>
      </w:r>
      <w:proofErr w:type="spellEnd"/>
      <w:r w:rsidRPr="00226F71">
        <w:rPr>
          <w:rFonts w:ascii="Arial" w:hAnsi="Arial" w:cs="Arial"/>
          <w:sz w:val="24"/>
          <w:szCs w:val="24"/>
        </w:rPr>
        <w:t xml:space="preserve"> </w:t>
      </w:r>
      <w:proofErr w:type="spellStart"/>
      <w:r w:rsidRPr="00226F71">
        <w:rPr>
          <w:rFonts w:ascii="Arial" w:hAnsi="Arial" w:cs="Arial"/>
          <w:sz w:val="24"/>
          <w:szCs w:val="24"/>
        </w:rPr>
        <w:t>ornamen</w:t>
      </w:r>
      <w:proofErr w:type="spellEnd"/>
      <w:r w:rsidRPr="00226F71">
        <w:rPr>
          <w:rFonts w:ascii="Arial" w:hAnsi="Arial" w:cs="Arial"/>
          <w:sz w:val="24"/>
          <w:szCs w:val="24"/>
        </w:rPr>
        <w:t xml:space="preserve"> </w:t>
      </w:r>
      <w:proofErr w:type="spellStart"/>
      <w:r w:rsidRPr="00226F71">
        <w:rPr>
          <w:rFonts w:ascii="Arial" w:hAnsi="Arial" w:cs="Arial"/>
          <w:sz w:val="24"/>
          <w:szCs w:val="24"/>
        </w:rPr>
        <w:t>edukatif</w:t>
      </w:r>
      <w:proofErr w:type="spellEnd"/>
      <w:r w:rsidRPr="00226F71">
        <w:rPr>
          <w:rFonts w:ascii="Arial" w:hAnsi="Arial" w:cs="Arial"/>
          <w:sz w:val="24"/>
          <w:szCs w:val="24"/>
        </w:rPr>
        <w:t xml:space="preserve"> </w:t>
      </w:r>
      <w:proofErr w:type="spellStart"/>
      <w:r w:rsidRPr="00226F71">
        <w:rPr>
          <w:rFonts w:ascii="Arial" w:hAnsi="Arial" w:cs="Arial"/>
          <w:sz w:val="24"/>
          <w:szCs w:val="24"/>
        </w:rPr>
        <w:t>seperti</w:t>
      </w:r>
      <w:proofErr w:type="spellEnd"/>
      <w:r w:rsidRPr="00226F71">
        <w:rPr>
          <w:rFonts w:ascii="Arial" w:hAnsi="Arial" w:cs="Arial"/>
          <w:sz w:val="24"/>
          <w:szCs w:val="24"/>
        </w:rPr>
        <w:t xml:space="preserve"> poster, </w:t>
      </w:r>
      <w:proofErr w:type="spellStart"/>
      <w:r w:rsidRPr="00226F71">
        <w:rPr>
          <w:rFonts w:ascii="Arial" w:hAnsi="Arial" w:cs="Arial"/>
          <w:sz w:val="24"/>
          <w:szCs w:val="24"/>
        </w:rPr>
        <w:t>sehingga</w:t>
      </w:r>
      <w:proofErr w:type="spellEnd"/>
      <w:r w:rsidRPr="00226F71">
        <w:rPr>
          <w:rFonts w:ascii="Arial" w:hAnsi="Arial" w:cs="Arial"/>
          <w:sz w:val="24"/>
          <w:szCs w:val="24"/>
        </w:rPr>
        <w:t xml:space="preserve"> </w:t>
      </w:r>
      <w:proofErr w:type="spellStart"/>
      <w:r w:rsidRPr="00226F71">
        <w:rPr>
          <w:rFonts w:ascii="Arial" w:hAnsi="Arial" w:cs="Arial"/>
          <w:sz w:val="24"/>
          <w:szCs w:val="24"/>
        </w:rPr>
        <w:t>menciptakan</w:t>
      </w:r>
      <w:proofErr w:type="spellEnd"/>
      <w:r w:rsidRPr="00226F71">
        <w:rPr>
          <w:rFonts w:ascii="Arial" w:hAnsi="Arial" w:cs="Arial"/>
          <w:sz w:val="24"/>
          <w:szCs w:val="24"/>
        </w:rPr>
        <w:t xml:space="preserve"> </w:t>
      </w:r>
      <w:proofErr w:type="spellStart"/>
      <w:r w:rsidRPr="00226F71">
        <w:rPr>
          <w:rFonts w:ascii="Arial" w:hAnsi="Arial" w:cs="Arial"/>
          <w:sz w:val="24"/>
          <w:szCs w:val="24"/>
        </w:rPr>
        <w:t>suasana</w:t>
      </w:r>
      <w:proofErr w:type="spellEnd"/>
      <w:r w:rsidRPr="00226F71">
        <w:rPr>
          <w:rFonts w:ascii="Arial" w:hAnsi="Arial" w:cs="Arial"/>
          <w:sz w:val="24"/>
          <w:szCs w:val="24"/>
        </w:rPr>
        <w:t xml:space="preserve"> </w:t>
      </w:r>
      <w:proofErr w:type="spellStart"/>
      <w:r w:rsidRPr="00226F71">
        <w:rPr>
          <w:rFonts w:ascii="Arial" w:hAnsi="Arial" w:cs="Arial"/>
          <w:sz w:val="24"/>
          <w:szCs w:val="24"/>
        </w:rPr>
        <w:t>belajar</w:t>
      </w:r>
      <w:proofErr w:type="spellEnd"/>
      <w:r w:rsidRPr="00226F71">
        <w:rPr>
          <w:rFonts w:ascii="Arial" w:hAnsi="Arial" w:cs="Arial"/>
          <w:sz w:val="24"/>
          <w:szCs w:val="24"/>
        </w:rPr>
        <w:t xml:space="preserve"> yang </w:t>
      </w:r>
      <w:proofErr w:type="spellStart"/>
      <w:r w:rsidRPr="00226F71">
        <w:rPr>
          <w:rFonts w:ascii="Arial" w:hAnsi="Arial" w:cs="Arial"/>
          <w:sz w:val="24"/>
          <w:szCs w:val="24"/>
        </w:rPr>
        <w:t>menyenangkan</w:t>
      </w:r>
      <w:proofErr w:type="spellEnd"/>
      <w:r w:rsidRPr="00226F71">
        <w:rPr>
          <w:rFonts w:ascii="Arial" w:hAnsi="Arial" w:cs="Arial"/>
          <w:sz w:val="24"/>
          <w:szCs w:val="24"/>
        </w:rPr>
        <w:t xml:space="preserve">. </w:t>
      </w:r>
      <w:proofErr w:type="spellStart"/>
      <w:r w:rsidRPr="00226F71">
        <w:rPr>
          <w:rFonts w:ascii="Arial" w:hAnsi="Arial" w:cs="Arial"/>
          <w:sz w:val="24"/>
          <w:szCs w:val="24"/>
        </w:rPr>
        <w:t>Penataan</w:t>
      </w:r>
      <w:proofErr w:type="spellEnd"/>
      <w:r w:rsidRPr="00226F71">
        <w:rPr>
          <w:rFonts w:ascii="Arial" w:hAnsi="Arial" w:cs="Arial"/>
          <w:sz w:val="24"/>
          <w:szCs w:val="24"/>
        </w:rPr>
        <w:t xml:space="preserve"> </w:t>
      </w:r>
      <w:proofErr w:type="spellStart"/>
      <w:r w:rsidRPr="00226F71">
        <w:rPr>
          <w:rFonts w:ascii="Arial" w:hAnsi="Arial" w:cs="Arial"/>
          <w:sz w:val="24"/>
          <w:szCs w:val="24"/>
        </w:rPr>
        <w:t>ini</w:t>
      </w:r>
      <w:proofErr w:type="spellEnd"/>
      <w:r w:rsidRPr="00226F71">
        <w:rPr>
          <w:rFonts w:ascii="Arial" w:hAnsi="Arial" w:cs="Arial"/>
          <w:sz w:val="24"/>
          <w:szCs w:val="24"/>
        </w:rPr>
        <w:t xml:space="preserve"> </w:t>
      </w:r>
      <w:proofErr w:type="spellStart"/>
      <w:r w:rsidRPr="00226F71">
        <w:rPr>
          <w:rFonts w:ascii="Arial" w:hAnsi="Arial" w:cs="Arial"/>
          <w:sz w:val="24"/>
          <w:szCs w:val="24"/>
        </w:rPr>
        <w:t>terbukti</w:t>
      </w:r>
      <w:proofErr w:type="spellEnd"/>
      <w:r w:rsidRPr="00226F71">
        <w:rPr>
          <w:rFonts w:ascii="Arial" w:hAnsi="Arial" w:cs="Arial"/>
          <w:sz w:val="24"/>
          <w:szCs w:val="24"/>
        </w:rPr>
        <w:t xml:space="preserve"> </w:t>
      </w:r>
      <w:proofErr w:type="spellStart"/>
      <w:r w:rsidRPr="00226F71">
        <w:rPr>
          <w:rFonts w:ascii="Arial" w:hAnsi="Arial" w:cs="Arial"/>
          <w:sz w:val="24"/>
          <w:szCs w:val="24"/>
        </w:rPr>
        <w:t>efektif</w:t>
      </w:r>
      <w:proofErr w:type="spellEnd"/>
      <w:r w:rsidRPr="00226F71">
        <w:rPr>
          <w:rFonts w:ascii="Arial" w:hAnsi="Arial" w:cs="Arial"/>
          <w:sz w:val="24"/>
          <w:szCs w:val="24"/>
        </w:rPr>
        <w:t xml:space="preserve">, </w:t>
      </w:r>
      <w:proofErr w:type="spellStart"/>
      <w:r w:rsidRPr="00226F71">
        <w:rPr>
          <w:rFonts w:ascii="Arial" w:hAnsi="Arial" w:cs="Arial"/>
          <w:sz w:val="24"/>
          <w:szCs w:val="24"/>
        </w:rPr>
        <w:t>karena</w:t>
      </w:r>
      <w:proofErr w:type="spellEnd"/>
      <w:r w:rsidRPr="00226F71">
        <w:rPr>
          <w:rFonts w:ascii="Arial" w:hAnsi="Arial" w:cs="Arial"/>
          <w:sz w:val="24"/>
          <w:szCs w:val="24"/>
        </w:rPr>
        <w:t xml:space="preserve"> pada </w:t>
      </w:r>
      <w:proofErr w:type="spellStart"/>
      <w:r w:rsidRPr="00226F71">
        <w:rPr>
          <w:rFonts w:ascii="Arial" w:hAnsi="Arial" w:cs="Arial"/>
          <w:sz w:val="24"/>
          <w:szCs w:val="24"/>
        </w:rPr>
        <w:t>pelaksanaan</w:t>
      </w:r>
      <w:proofErr w:type="spellEnd"/>
      <w:r w:rsidRPr="00226F71">
        <w:rPr>
          <w:rFonts w:ascii="Arial" w:hAnsi="Arial" w:cs="Arial"/>
          <w:sz w:val="24"/>
          <w:szCs w:val="24"/>
        </w:rPr>
        <w:t xml:space="preserve"> </w:t>
      </w:r>
      <w:proofErr w:type="spellStart"/>
      <w:r w:rsidRPr="00226F71">
        <w:rPr>
          <w:rFonts w:ascii="Arial" w:hAnsi="Arial" w:cs="Arial"/>
          <w:sz w:val="24"/>
          <w:szCs w:val="24"/>
        </w:rPr>
        <w:t>awal</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menunjukkan</w:t>
      </w:r>
      <w:proofErr w:type="spellEnd"/>
      <w:r w:rsidRPr="00226F71">
        <w:rPr>
          <w:rFonts w:ascii="Arial" w:hAnsi="Arial" w:cs="Arial"/>
          <w:sz w:val="24"/>
          <w:szCs w:val="24"/>
        </w:rPr>
        <w:t xml:space="preserve"> rasa </w:t>
      </w:r>
      <w:proofErr w:type="spellStart"/>
      <w:r w:rsidRPr="00226F71">
        <w:rPr>
          <w:rFonts w:ascii="Arial" w:hAnsi="Arial" w:cs="Arial"/>
          <w:sz w:val="24"/>
          <w:szCs w:val="24"/>
        </w:rPr>
        <w:t>penasaran</w:t>
      </w:r>
      <w:proofErr w:type="spellEnd"/>
      <w:r w:rsidRPr="00226F71">
        <w:rPr>
          <w:rFonts w:ascii="Arial" w:hAnsi="Arial" w:cs="Arial"/>
          <w:sz w:val="24"/>
          <w:szCs w:val="24"/>
        </w:rPr>
        <w:t xml:space="preserve"> yang </w:t>
      </w:r>
      <w:proofErr w:type="spellStart"/>
      <w:r w:rsidRPr="00226F71">
        <w:rPr>
          <w:rFonts w:ascii="Arial" w:hAnsi="Arial" w:cs="Arial"/>
          <w:sz w:val="24"/>
          <w:szCs w:val="24"/>
        </w:rPr>
        <w:lastRenderedPageBreak/>
        <w:t>tinggi</w:t>
      </w:r>
      <w:proofErr w:type="spellEnd"/>
      <w:r w:rsidRPr="00226F71">
        <w:rPr>
          <w:rFonts w:ascii="Arial" w:hAnsi="Arial" w:cs="Arial"/>
          <w:sz w:val="24"/>
          <w:szCs w:val="24"/>
        </w:rPr>
        <w:t xml:space="preserve"> </w:t>
      </w:r>
      <w:proofErr w:type="spellStart"/>
      <w:r w:rsidRPr="00226F71">
        <w:rPr>
          <w:rFonts w:ascii="Arial" w:hAnsi="Arial" w:cs="Arial"/>
          <w:sz w:val="24"/>
          <w:szCs w:val="24"/>
        </w:rPr>
        <w:t>untuk</w:t>
      </w:r>
      <w:proofErr w:type="spellEnd"/>
      <w:r w:rsidRPr="00226F71">
        <w:rPr>
          <w:rFonts w:ascii="Arial" w:hAnsi="Arial" w:cs="Arial"/>
          <w:sz w:val="24"/>
          <w:szCs w:val="24"/>
        </w:rPr>
        <w:t xml:space="preserve"> </w:t>
      </w:r>
      <w:proofErr w:type="spellStart"/>
      <w:r w:rsidRPr="00226F71">
        <w:rPr>
          <w:rFonts w:ascii="Arial" w:hAnsi="Arial" w:cs="Arial"/>
          <w:sz w:val="24"/>
          <w:szCs w:val="24"/>
        </w:rPr>
        <w:t>mencoba</w:t>
      </w:r>
      <w:proofErr w:type="spellEnd"/>
      <w:r w:rsidRPr="00226F71">
        <w:rPr>
          <w:rFonts w:ascii="Arial" w:hAnsi="Arial" w:cs="Arial"/>
          <w:sz w:val="24"/>
          <w:szCs w:val="24"/>
        </w:rPr>
        <w:t xml:space="preserve"> </w:t>
      </w:r>
      <w:proofErr w:type="spellStart"/>
      <w:r w:rsidRPr="00226F71">
        <w:rPr>
          <w:rFonts w:ascii="Arial" w:hAnsi="Arial" w:cs="Arial"/>
          <w:sz w:val="24"/>
          <w:szCs w:val="24"/>
        </w:rPr>
        <w:t>membaca</w:t>
      </w:r>
      <w:proofErr w:type="spellEnd"/>
      <w:r w:rsidRPr="00226F71">
        <w:rPr>
          <w:rFonts w:ascii="Arial" w:hAnsi="Arial" w:cs="Arial"/>
          <w:sz w:val="24"/>
          <w:szCs w:val="24"/>
        </w:rPr>
        <w:t xml:space="preserve"> dan </w:t>
      </w:r>
      <w:proofErr w:type="spellStart"/>
      <w:r w:rsidRPr="00226F71">
        <w:rPr>
          <w:rFonts w:ascii="Arial" w:hAnsi="Arial" w:cs="Arial"/>
          <w:sz w:val="24"/>
          <w:szCs w:val="24"/>
        </w:rPr>
        <w:t>menggunakan</w:t>
      </w:r>
      <w:proofErr w:type="spellEnd"/>
      <w:r w:rsidRPr="00226F71">
        <w:rPr>
          <w:rFonts w:ascii="Arial" w:hAnsi="Arial" w:cs="Arial"/>
          <w:sz w:val="24"/>
          <w:szCs w:val="24"/>
        </w:rPr>
        <w:t xml:space="preserve"> media yang </w:t>
      </w:r>
      <w:proofErr w:type="spellStart"/>
      <w:r w:rsidRPr="00226F71">
        <w:rPr>
          <w:rFonts w:ascii="Arial" w:hAnsi="Arial" w:cs="Arial"/>
          <w:sz w:val="24"/>
          <w:szCs w:val="24"/>
        </w:rPr>
        <w:t>tersedia</w:t>
      </w:r>
      <w:proofErr w:type="spellEnd"/>
      <w:r w:rsidRPr="00226F71">
        <w:rPr>
          <w:rFonts w:ascii="Arial" w:hAnsi="Arial" w:cs="Arial"/>
          <w:sz w:val="24"/>
          <w:szCs w:val="24"/>
        </w:rPr>
        <w:t xml:space="preserve">. Hal </w:t>
      </w:r>
      <w:proofErr w:type="spellStart"/>
      <w:r w:rsidRPr="00226F71">
        <w:rPr>
          <w:rFonts w:ascii="Arial" w:hAnsi="Arial" w:cs="Arial"/>
          <w:sz w:val="24"/>
          <w:szCs w:val="24"/>
        </w:rPr>
        <w:t>ini</w:t>
      </w:r>
      <w:proofErr w:type="spellEnd"/>
      <w:r w:rsidRPr="00226F71">
        <w:rPr>
          <w:rFonts w:ascii="Arial" w:hAnsi="Arial" w:cs="Arial"/>
          <w:sz w:val="24"/>
          <w:szCs w:val="24"/>
        </w:rPr>
        <w:t xml:space="preserve"> </w:t>
      </w:r>
      <w:proofErr w:type="spellStart"/>
      <w:r w:rsidRPr="00226F71">
        <w:rPr>
          <w:rFonts w:ascii="Arial" w:hAnsi="Arial" w:cs="Arial"/>
          <w:sz w:val="24"/>
          <w:szCs w:val="24"/>
        </w:rPr>
        <w:t>memperkuat</w:t>
      </w:r>
      <w:proofErr w:type="spellEnd"/>
      <w:r w:rsidRPr="00226F71">
        <w:rPr>
          <w:rFonts w:ascii="Arial" w:hAnsi="Arial" w:cs="Arial"/>
          <w:sz w:val="24"/>
          <w:szCs w:val="24"/>
        </w:rPr>
        <w:t xml:space="preserve"> </w:t>
      </w:r>
      <w:proofErr w:type="spellStart"/>
      <w:r w:rsidRPr="00226F71">
        <w:rPr>
          <w:rFonts w:ascii="Arial" w:hAnsi="Arial" w:cs="Arial"/>
          <w:sz w:val="24"/>
          <w:szCs w:val="24"/>
        </w:rPr>
        <w:t>pernyataan</w:t>
      </w:r>
      <w:proofErr w:type="spellEnd"/>
      <w:r w:rsidRPr="00226F71">
        <w:rPr>
          <w:rFonts w:ascii="Arial" w:hAnsi="Arial" w:cs="Arial"/>
          <w:sz w:val="24"/>
          <w:szCs w:val="24"/>
        </w:rPr>
        <w:fldChar w:fldCharType="begin" w:fldLock="1"/>
      </w:r>
      <w:r w:rsidRPr="00226F71">
        <w:rPr>
          <w:rFonts w:ascii="Arial" w:hAnsi="Arial" w:cs="Arial"/>
          <w:sz w:val="24"/>
          <w:szCs w:val="24"/>
        </w:rPr>
        <w:instrText>ADDIN CSL_CITATION {"citationItems":[{"id":"ITEM-1","itemData":{"DOI":"10.61132/sadewa.v1i4.271","ISSN":"3021-7369","abstract":"This research aims to increase students' Numeracy Literacy through a reading corner. This research was motivated by the low motivation of students in numeracy literacy at SDN Aimitat. Therefore, one of the first steps taken was to create a \"Reading Corner\" program, namely providing reading books according to class level to students who were accompanied directly by the teacher to ensure routine reading activities with students run well. This research is a qualitative descriptive research, with the research subjects being fourth grade students. Based on the results of the study, data was found that the implementation of a reading corner can increase numeracy literacy in fourth grade students at SDN Aimitat.","author":[{"dropping-particle":"","family":"Karmila Karmila","given":"","non-dropping-particle":"","parse-names":false,"suffix":""},{"dropping-particle":"","family":"Winda Winda","given":"","non-dropping-particle":"","parse-names":false,"suffix":""},{"dropping-particle":"","family":"Ayuni Ayuni","given":"","non-dropping-particle":"","parse-names":false,"suffix":""},{"dropping-particle":"","family":"Rimasi Rimasi","given":"","non-dropping-particle":"","parse-names":false,"suffix":""}],"container-title":"Jurnal Sadewa : Publikasi Ilmu Pendidikan, pembelajaran dan Ilmu Sosial","id":"ITEM-1","issue":"4","issued":{"date-parts":[["2023"]]},"page":"318-325","title":"Peningkatan Literasi Dan Numerasi Siswa Kelas IV Melalui Program Pojok Baca di SDN Aimitat, Desa Urungpigang, Kecamatan Wailiti","type":"article-journal","volume":"1"},"uris":["http://www.mendeley.com/documents/?uuid=b809738e-b8cb-46c2-ab05-b59bb91194f2"]}],"mendeley":{"formattedCitation":"(Karmila Karmila et al., 2023)","plainTextFormattedCitation":"(Karmila Karmila et al., 2023)","previouslyFormattedCitation":"(Karmila Karmila et al., 2023)"},"properties":{"noteIndex":0},"schema":"https://github.com/citation-style-language/schema/raw/master/csl-citation.json"}</w:instrText>
      </w:r>
      <w:r w:rsidRPr="00226F71">
        <w:rPr>
          <w:rFonts w:ascii="Arial" w:hAnsi="Arial" w:cs="Arial"/>
          <w:sz w:val="24"/>
          <w:szCs w:val="24"/>
        </w:rPr>
        <w:fldChar w:fldCharType="separate"/>
      </w:r>
      <w:r w:rsidRPr="00226F71">
        <w:rPr>
          <w:rFonts w:ascii="Arial" w:hAnsi="Arial" w:cs="Arial"/>
          <w:noProof/>
          <w:sz w:val="24"/>
          <w:szCs w:val="24"/>
        </w:rPr>
        <w:t>(Karmila Karmila et al., 2023)</w:t>
      </w:r>
      <w:r w:rsidRPr="00226F71">
        <w:rPr>
          <w:rFonts w:ascii="Arial" w:hAnsi="Arial" w:cs="Arial"/>
          <w:sz w:val="24"/>
          <w:szCs w:val="24"/>
        </w:rPr>
        <w:fldChar w:fldCharType="end"/>
      </w:r>
      <w:r w:rsidRPr="00226F71">
        <w:rPr>
          <w:rFonts w:ascii="Arial" w:hAnsi="Arial" w:cs="Arial"/>
          <w:sz w:val="24"/>
          <w:szCs w:val="24"/>
        </w:rPr>
        <w:t xml:space="preserve"> </w:t>
      </w:r>
      <w:proofErr w:type="spellStart"/>
      <w:r w:rsidRPr="00226F71">
        <w:rPr>
          <w:rFonts w:ascii="Arial" w:hAnsi="Arial" w:cs="Arial"/>
          <w:sz w:val="24"/>
          <w:szCs w:val="24"/>
        </w:rPr>
        <w:t>bahwa</w:t>
      </w:r>
      <w:proofErr w:type="spellEnd"/>
      <w:r w:rsidRPr="00226F71">
        <w:rPr>
          <w:rFonts w:ascii="Arial" w:hAnsi="Arial" w:cs="Arial"/>
          <w:sz w:val="24"/>
          <w:szCs w:val="24"/>
        </w:rPr>
        <w:t xml:space="preserve"> </w:t>
      </w:r>
      <w:proofErr w:type="spellStart"/>
      <w:r w:rsidRPr="00226F71">
        <w:rPr>
          <w:rFonts w:ascii="Arial" w:hAnsi="Arial" w:cs="Arial"/>
          <w:sz w:val="24"/>
          <w:szCs w:val="24"/>
        </w:rPr>
        <w:t>penataan</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yang </w:t>
      </w:r>
      <w:proofErr w:type="spellStart"/>
      <w:r w:rsidRPr="00226F71">
        <w:rPr>
          <w:rFonts w:ascii="Arial" w:hAnsi="Arial" w:cs="Arial"/>
          <w:sz w:val="24"/>
          <w:szCs w:val="24"/>
        </w:rPr>
        <w:t>menarik</w:t>
      </w:r>
      <w:proofErr w:type="spellEnd"/>
      <w:r w:rsidRPr="00226F71">
        <w:rPr>
          <w:rFonts w:ascii="Arial" w:hAnsi="Arial" w:cs="Arial"/>
          <w:sz w:val="24"/>
          <w:szCs w:val="24"/>
        </w:rPr>
        <w:t xml:space="preserve"> </w:t>
      </w:r>
      <w:proofErr w:type="spellStart"/>
      <w:r w:rsidRPr="00226F71">
        <w:rPr>
          <w:rFonts w:ascii="Arial" w:hAnsi="Arial" w:cs="Arial"/>
          <w:sz w:val="24"/>
          <w:szCs w:val="24"/>
        </w:rPr>
        <w:t>dapat</w:t>
      </w:r>
      <w:proofErr w:type="spellEnd"/>
      <w:r w:rsidRPr="00226F71">
        <w:rPr>
          <w:rFonts w:ascii="Arial" w:hAnsi="Arial" w:cs="Arial"/>
          <w:sz w:val="24"/>
          <w:szCs w:val="24"/>
        </w:rPr>
        <w:t xml:space="preserve"> </w:t>
      </w:r>
      <w:proofErr w:type="spellStart"/>
      <w:r w:rsidRPr="00226F71">
        <w:rPr>
          <w:rFonts w:ascii="Arial" w:hAnsi="Arial" w:cs="Arial"/>
          <w:sz w:val="24"/>
          <w:szCs w:val="24"/>
        </w:rPr>
        <w:t>menumbuhkan</w:t>
      </w:r>
      <w:proofErr w:type="spellEnd"/>
      <w:r w:rsidRPr="00226F71">
        <w:rPr>
          <w:rFonts w:ascii="Arial" w:hAnsi="Arial" w:cs="Arial"/>
          <w:sz w:val="24"/>
          <w:szCs w:val="24"/>
        </w:rPr>
        <w:t xml:space="preserve"> </w:t>
      </w:r>
      <w:proofErr w:type="spellStart"/>
      <w:r w:rsidRPr="00226F71">
        <w:rPr>
          <w:rFonts w:ascii="Arial" w:hAnsi="Arial" w:cs="Arial"/>
          <w:sz w:val="24"/>
          <w:szCs w:val="24"/>
        </w:rPr>
        <w:t>motivasi</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dalam</w:t>
      </w:r>
      <w:proofErr w:type="spellEnd"/>
      <w:r w:rsidRPr="00226F71">
        <w:rPr>
          <w:rFonts w:ascii="Arial" w:hAnsi="Arial" w:cs="Arial"/>
          <w:sz w:val="24"/>
          <w:szCs w:val="24"/>
        </w:rPr>
        <w:t xml:space="preserve"> </w:t>
      </w:r>
      <w:proofErr w:type="spellStart"/>
      <w:r w:rsidRPr="00226F71">
        <w:rPr>
          <w:rFonts w:ascii="Arial" w:hAnsi="Arial" w:cs="Arial"/>
          <w:sz w:val="24"/>
          <w:szCs w:val="24"/>
        </w:rPr>
        <w:t>kegiatan</w:t>
      </w:r>
      <w:proofErr w:type="spellEnd"/>
      <w:r w:rsidRPr="00226F71">
        <w:rPr>
          <w:rFonts w:ascii="Arial" w:hAnsi="Arial" w:cs="Arial"/>
          <w:sz w:val="24"/>
          <w:szCs w:val="24"/>
        </w:rPr>
        <w:t xml:space="preserve">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w:t>
      </w:r>
      <w:r w:rsidR="00226F71" w:rsidRPr="00226F71">
        <w:rPr>
          <w:rFonts w:ascii="Arial" w:hAnsi="Arial" w:cs="Arial"/>
          <w:noProof/>
          <w:sz w:val="24"/>
          <w:szCs w:val="24"/>
        </w:rPr>
        <w:drawing>
          <wp:anchor distT="0" distB="0" distL="114300" distR="114300" simplePos="0" relativeHeight="251663360" behindDoc="0" locked="0" layoutInCell="1" allowOverlap="1" wp14:anchorId="6FFFA548" wp14:editId="707AAA61">
            <wp:simplePos x="0" y="0"/>
            <wp:positionH relativeFrom="column">
              <wp:posOffset>-143147</wp:posOffset>
            </wp:positionH>
            <wp:positionV relativeFrom="paragraph">
              <wp:posOffset>2261235</wp:posOffset>
            </wp:positionV>
            <wp:extent cx="2824480" cy="1882775"/>
            <wp:effectExtent l="0" t="0" r="0" b="3175"/>
            <wp:wrapTopAndBottom/>
            <wp:docPr id="1444535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35815" name="Picture 14445358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24480" cy="1882775"/>
                    </a:xfrm>
                    <a:prstGeom prst="rect">
                      <a:avLst/>
                    </a:prstGeom>
                  </pic:spPr>
                </pic:pic>
              </a:graphicData>
            </a:graphic>
            <wp14:sizeRelH relativeFrom="margin">
              <wp14:pctWidth>0</wp14:pctWidth>
            </wp14:sizeRelH>
            <wp14:sizeRelV relativeFrom="margin">
              <wp14:pctHeight>0</wp14:pctHeight>
            </wp14:sizeRelV>
          </wp:anchor>
        </w:drawing>
      </w:r>
      <w:r w:rsidRPr="00226F71">
        <w:rPr>
          <w:rFonts w:ascii="Arial" w:hAnsi="Arial" w:cs="Arial"/>
          <w:sz w:val="24"/>
          <w:szCs w:val="24"/>
        </w:rPr>
        <w:t xml:space="preserve">dan </w:t>
      </w:r>
      <w:proofErr w:type="spellStart"/>
      <w:r w:rsidRPr="00226F71">
        <w:rPr>
          <w:rFonts w:ascii="Arial" w:hAnsi="Arial" w:cs="Arial"/>
          <w:sz w:val="24"/>
          <w:szCs w:val="24"/>
        </w:rPr>
        <w:t>numerasi</w:t>
      </w:r>
      <w:proofErr w:type="spellEnd"/>
      <w:r w:rsidRPr="00226F71">
        <w:rPr>
          <w:rFonts w:ascii="Arial" w:hAnsi="Arial" w:cs="Arial"/>
          <w:sz w:val="24"/>
          <w:szCs w:val="24"/>
        </w:rPr>
        <w:t>.</w:t>
      </w:r>
    </w:p>
    <w:p w14:paraId="30158CA1" w14:textId="2EF35AD8" w:rsidR="00047939" w:rsidRPr="00226F71" w:rsidRDefault="00047939" w:rsidP="00047939">
      <w:pPr>
        <w:ind w:firstLine="720"/>
        <w:rPr>
          <w:rFonts w:ascii="Arial" w:hAnsi="Arial" w:cs="Arial"/>
          <w:sz w:val="24"/>
          <w:szCs w:val="24"/>
        </w:rPr>
      </w:pPr>
      <w:proofErr w:type="spellStart"/>
      <w:r w:rsidRPr="00226F71">
        <w:rPr>
          <w:rFonts w:ascii="Arial" w:hAnsi="Arial" w:cs="Arial"/>
          <w:sz w:val="24"/>
          <w:szCs w:val="24"/>
        </w:rPr>
        <w:t>Tahap</w:t>
      </w:r>
      <w:proofErr w:type="spellEnd"/>
      <w:r w:rsidRPr="00226F71">
        <w:rPr>
          <w:rFonts w:ascii="Arial" w:hAnsi="Arial" w:cs="Arial"/>
          <w:sz w:val="24"/>
          <w:szCs w:val="24"/>
        </w:rPr>
        <w:t xml:space="preserve"> </w:t>
      </w:r>
      <w:proofErr w:type="spellStart"/>
      <w:r w:rsidRPr="00226F71">
        <w:rPr>
          <w:rFonts w:ascii="Arial" w:hAnsi="Arial" w:cs="Arial"/>
          <w:sz w:val="24"/>
          <w:szCs w:val="24"/>
        </w:rPr>
        <w:t>Penerapan</w:t>
      </w:r>
      <w:proofErr w:type="spellEnd"/>
      <w:r w:rsidRPr="00226F71">
        <w:rPr>
          <w:rFonts w:ascii="Arial" w:hAnsi="Arial" w:cs="Arial"/>
          <w:sz w:val="24"/>
          <w:szCs w:val="24"/>
        </w:rPr>
        <w:t xml:space="preserve"> </w:t>
      </w:r>
    </w:p>
    <w:p w14:paraId="76FF599A" w14:textId="30582C29" w:rsidR="00047939" w:rsidRPr="00226F71" w:rsidRDefault="00047939" w:rsidP="00047939">
      <w:pPr>
        <w:jc w:val="both"/>
        <w:rPr>
          <w:rFonts w:ascii="Arial" w:hAnsi="Arial" w:cs="Arial"/>
          <w:sz w:val="24"/>
          <w:szCs w:val="24"/>
        </w:rPr>
      </w:pPr>
    </w:p>
    <w:p w14:paraId="114A4510" w14:textId="37975F1C" w:rsidR="00CA6E27" w:rsidRPr="00226F71" w:rsidRDefault="00226F71" w:rsidP="00047939">
      <w:pPr>
        <w:ind w:firstLine="720"/>
        <w:jc w:val="both"/>
        <w:rPr>
          <w:rFonts w:ascii="Arial" w:hAnsi="Arial" w:cs="Arial"/>
          <w:sz w:val="24"/>
          <w:szCs w:val="24"/>
        </w:rPr>
      </w:pPr>
      <w:r w:rsidRPr="00226F71">
        <w:rPr>
          <w:rFonts w:ascii="Arial" w:hAnsi="Arial" w:cs="Arial"/>
          <w:noProof/>
          <w:sz w:val="24"/>
          <w:szCs w:val="24"/>
        </w:rPr>
        <w:drawing>
          <wp:anchor distT="0" distB="0" distL="114300" distR="114300" simplePos="0" relativeHeight="251661312" behindDoc="0" locked="0" layoutInCell="1" allowOverlap="1" wp14:anchorId="2D4EDB10" wp14:editId="2BF73A9D">
            <wp:simplePos x="0" y="0"/>
            <wp:positionH relativeFrom="page">
              <wp:posOffset>4093029</wp:posOffset>
            </wp:positionH>
            <wp:positionV relativeFrom="paragraph">
              <wp:posOffset>364852</wp:posOffset>
            </wp:positionV>
            <wp:extent cx="2874010" cy="1915795"/>
            <wp:effectExtent l="0" t="0" r="2540" b="8255"/>
            <wp:wrapTopAndBottom/>
            <wp:docPr id="19794739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73909" name="Picture 19794739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4010" cy="191579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CA6E27" w:rsidRPr="00226F71">
        <w:rPr>
          <w:rFonts w:ascii="Arial" w:hAnsi="Arial" w:cs="Arial"/>
          <w:sz w:val="24"/>
          <w:szCs w:val="24"/>
        </w:rPr>
        <w:t>Respon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siswa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terhadap</w:t>
      </w:r>
      <w:proofErr w:type="spellEnd"/>
      <w:r w:rsidR="00CA6E27" w:rsidRPr="00226F71">
        <w:rPr>
          <w:rFonts w:ascii="Arial" w:hAnsi="Arial" w:cs="Arial"/>
          <w:sz w:val="24"/>
          <w:szCs w:val="24"/>
        </w:rPr>
        <w:t xml:space="preserve"> program </w:t>
      </w:r>
      <w:proofErr w:type="spellStart"/>
      <w:r w:rsidR="00CA6E27" w:rsidRPr="00226F71">
        <w:rPr>
          <w:rFonts w:ascii="Arial" w:hAnsi="Arial" w:cs="Arial"/>
          <w:sz w:val="24"/>
          <w:szCs w:val="24"/>
        </w:rPr>
        <w:t>ini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terbilang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sangat</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positif</w:t>
      </w:r>
      <w:proofErr w:type="spellEnd"/>
      <w:r w:rsidR="00CA6E27" w:rsidRPr="00226F71">
        <w:rPr>
          <w:rFonts w:ascii="Arial" w:hAnsi="Arial" w:cs="Arial"/>
          <w:sz w:val="24"/>
          <w:szCs w:val="24"/>
        </w:rPr>
        <w:t xml:space="preserve">. Pada </w:t>
      </w:r>
      <w:proofErr w:type="spellStart"/>
      <w:r w:rsidR="00CA6E27" w:rsidRPr="00226F71">
        <w:rPr>
          <w:rFonts w:ascii="Arial" w:hAnsi="Arial" w:cs="Arial"/>
          <w:sz w:val="24"/>
          <w:szCs w:val="24"/>
        </w:rPr>
        <w:t>pertemuan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pertama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terlihat</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antusiasme</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siswa</w:t>
      </w:r>
      <w:proofErr w:type="spellEnd"/>
      <w:r w:rsidR="00CA6E27" w:rsidRPr="00226F71">
        <w:rPr>
          <w:rFonts w:ascii="Arial" w:hAnsi="Arial" w:cs="Arial"/>
          <w:sz w:val="24"/>
          <w:szCs w:val="24"/>
        </w:rPr>
        <w:t xml:space="preserve"> yang </w:t>
      </w:r>
      <w:proofErr w:type="spellStart"/>
      <w:r w:rsidR="00CA6E27" w:rsidRPr="00226F71">
        <w:rPr>
          <w:rFonts w:ascii="Arial" w:hAnsi="Arial" w:cs="Arial"/>
          <w:sz w:val="24"/>
          <w:szCs w:val="24"/>
        </w:rPr>
        <w:t>begitu</w:t>
      </w:r>
      <w:proofErr w:type="spellEnd"/>
      <w:r w:rsidR="00CA6E27" w:rsidRPr="00226F71">
        <w:rPr>
          <w:rFonts w:ascii="Arial" w:hAnsi="Arial" w:cs="Arial"/>
          <w:sz w:val="24"/>
          <w:szCs w:val="24"/>
        </w:rPr>
        <w:t xml:space="preserve"> </w:t>
      </w:r>
      <w:proofErr w:type="spellStart"/>
      <w:proofErr w:type="gramStart"/>
      <w:r w:rsidR="00CA6E27" w:rsidRPr="00226F71">
        <w:rPr>
          <w:rFonts w:ascii="Arial" w:hAnsi="Arial" w:cs="Arial"/>
          <w:sz w:val="24"/>
          <w:szCs w:val="24"/>
        </w:rPr>
        <w:t>besar</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banyak</w:t>
      </w:r>
      <w:proofErr w:type="spellEnd"/>
      <w:proofErr w:type="gramEnd"/>
      <w:r w:rsidR="00CA6E27" w:rsidRPr="00226F71">
        <w:rPr>
          <w:rFonts w:ascii="Arial" w:hAnsi="Arial" w:cs="Arial"/>
          <w:sz w:val="24"/>
          <w:szCs w:val="24"/>
        </w:rPr>
        <w:t xml:space="preserve"> di </w:t>
      </w:r>
      <w:proofErr w:type="spellStart"/>
      <w:r w:rsidR="00CA6E27" w:rsidRPr="00226F71">
        <w:rPr>
          <w:rFonts w:ascii="Arial" w:hAnsi="Arial" w:cs="Arial"/>
          <w:sz w:val="24"/>
          <w:szCs w:val="24"/>
        </w:rPr>
        <w:t>antara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mereka</w:t>
      </w:r>
      <w:proofErr w:type="spellEnd"/>
      <w:r w:rsidR="00CA6E27" w:rsidRPr="00226F71">
        <w:rPr>
          <w:rFonts w:ascii="Arial" w:hAnsi="Arial" w:cs="Arial"/>
          <w:sz w:val="24"/>
          <w:szCs w:val="24"/>
        </w:rPr>
        <w:t xml:space="preserve"> yang </w:t>
      </w:r>
      <w:proofErr w:type="spellStart"/>
      <w:r w:rsidR="00CA6E27" w:rsidRPr="00226F71">
        <w:rPr>
          <w:rFonts w:ascii="Arial" w:hAnsi="Arial" w:cs="Arial"/>
          <w:sz w:val="24"/>
          <w:szCs w:val="24"/>
        </w:rPr>
        <w:t>langsung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mengambil</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buku</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bacaan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bergambar</w:t>
      </w:r>
      <w:proofErr w:type="spellEnd"/>
      <w:r w:rsidR="00CA6E27" w:rsidRPr="00226F71">
        <w:rPr>
          <w:rFonts w:ascii="Arial" w:hAnsi="Arial" w:cs="Arial"/>
          <w:sz w:val="24"/>
          <w:szCs w:val="24"/>
        </w:rPr>
        <w:t xml:space="preserve"> dan </w:t>
      </w:r>
      <w:proofErr w:type="spellStart"/>
      <w:r w:rsidR="00CA6E27" w:rsidRPr="00226F71">
        <w:rPr>
          <w:rFonts w:ascii="Arial" w:hAnsi="Arial" w:cs="Arial"/>
          <w:sz w:val="24"/>
          <w:szCs w:val="24"/>
        </w:rPr>
        <w:t>membacanya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secara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berkelompok</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Siswa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kelas</w:t>
      </w:r>
      <w:proofErr w:type="spellEnd"/>
      <w:r w:rsidR="00CA6E27" w:rsidRPr="00226F71">
        <w:rPr>
          <w:rFonts w:ascii="Arial" w:hAnsi="Arial" w:cs="Arial"/>
          <w:sz w:val="24"/>
          <w:szCs w:val="24"/>
        </w:rPr>
        <w:t xml:space="preserve"> I dan II </w:t>
      </w:r>
      <w:proofErr w:type="spellStart"/>
      <w:r w:rsidR="00CA6E27" w:rsidRPr="00226F71">
        <w:rPr>
          <w:rFonts w:ascii="Arial" w:hAnsi="Arial" w:cs="Arial"/>
          <w:sz w:val="24"/>
          <w:szCs w:val="24"/>
        </w:rPr>
        <w:t>merasa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lebih</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mudah</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memahami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cerita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karena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dibacakan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dengan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ekspresi</w:t>
      </w:r>
      <w:proofErr w:type="spellEnd"/>
      <w:r w:rsidR="00CA6E27" w:rsidRPr="00226F71">
        <w:rPr>
          <w:rFonts w:ascii="Arial" w:hAnsi="Arial" w:cs="Arial"/>
          <w:sz w:val="24"/>
          <w:szCs w:val="24"/>
        </w:rPr>
        <w:t xml:space="preserve"> oleh </w:t>
      </w:r>
      <w:proofErr w:type="spellStart"/>
      <w:r w:rsidR="00CA6E27" w:rsidRPr="00226F71">
        <w:rPr>
          <w:rFonts w:ascii="Arial" w:hAnsi="Arial" w:cs="Arial"/>
          <w:sz w:val="24"/>
          <w:szCs w:val="24"/>
        </w:rPr>
        <w:t>mahasiswa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pendamping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kemudian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diminta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menceritakan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kembali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dengan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bahasa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sederhana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Sedangkan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siswa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kelas</w:t>
      </w:r>
      <w:proofErr w:type="spellEnd"/>
      <w:r w:rsidR="00CA6E27" w:rsidRPr="00226F71">
        <w:rPr>
          <w:rFonts w:ascii="Arial" w:hAnsi="Arial" w:cs="Arial"/>
          <w:sz w:val="24"/>
          <w:szCs w:val="24"/>
        </w:rPr>
        <w:t xml:space="preserve"> III dan IV </w:t>
      </w:r>
      <w:proofErr w:type="spellStart"/>
      <w:r w:rsidR="00CA6E27" w:rsidRPr="00226F71">
        <w:rPr>
          <w:rFonts w:ascii="Arial" w:hAnsi="Arial" w:cs="Arial"/>
          <w:sz w:val="24"/>
          <w:szCs w:val="24"/>
        </w:rPr>
        <w:t>lebih</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tertarik</w:t>
      </w:r>
      <w:proofErr w:type="spellEnd"/>
      <w:r w:rsidR="00CA6E27" w:rsidRPr="00226F71">
        <w:rPr>
          <w:rFonts w:ascii="Arial" w:hAnsi="Arial" w:cs="Arial"/>
          <w:sz w:val="24"/>
          <w:szCs w:val="24"/>
        </w:rPr>
        <w:t xml:space="preserve"> pada </w:t>
      </w:r>
      <w:proofErr w:type="spellStart"/>
      <w:r w:rsidR="00CA6E27" w:rsidRPr="00226F71">
        <w:rPr>
          <w:rFonts w:ascii="Arial" w:hAnsi="Arial" w:cs="Arial"/>
          <w:sz w:val="24"/>
          <w:szCs w:val="24"/>
        </w:rPr>
        <w:t>soal</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cerita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numerasi</w:t>
      </w:r>
      <w:proofErr w:type="spellEnd"/>
      <w:r w:rsidR="00CA6E27" w:rsidRPr="00226F71">
        <w:rPr>
          <w:rFonts w:ascii="Arial" w:hAnsi="Arial" w:cs="Arial"/>
          <w:sz w:val="24"/>
          <w:szCs w:val="24"/>
        </w:rPr>
        <w:t xml:space="preserve"> yang </w:t>
      </w:r>
      <w:proofErr w:type="spellStart"/>
      <w:r w:rsidR="00CA6E27" w:rsidRPr="00226F71">
        <w:rPr>
          <w:rFonts w:ascii="Arial" w:hAnsi="Arial" w:cs="Arial"/>
          <w:sz w:val="24"/>
          <w:szCs w:val="24"/>
        </w:rPr>
        <w:t>menantang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misalnya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menghitung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jumlah</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benda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dalam</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cerita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atau</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melakukan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operasi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hitung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sederhana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berdasarkan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teks</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bacaan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Fenomena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ini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sejalan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dengan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penelitian</w:t>
      </w:r>
      <w:proofErr w:type="spellEnd"/>
      <w:r w:rsidR="00CA6E27" w:rsidRPr="00226F71">
        <w:rPr>
          <w:rFonts w:ascii="Arial" w:hAnsi="Arial" w:cs="Arial"/>
          <w:sz w:val="24"/>
          <w:szCs w:val="24"/>
        </w:rPr>
        <w:t xml:space="preserve"> </w:t>
      </w:r>
      <w:r w:rsidR="00CA6E27" w:rsidRPr="00226F71">
        <w:rPr>
          <w:rFonts w:ascii="Arial" w:hAnsi="Arial" w:cs="Arial"/>
          <w:sz w:val="24"/>
          <w:szCs w:val="24"/>
        </w:rPr>
        <w:fldChar w:fldCharType="begin" w:fldLock="1"/>
      </w:r>
      <w:r w:rsidR="00CA6E27" w:rsidRPr="00226F71">
        <w:rPr>
          <w:rFonts w:ascii="Arial" w:hAnsi="Arial" w:cs="Arial"/>
          <w:sz w:val="24"/>
          <w:szCs w:val="24"/>
        </w:rPr>
        <w:instrText>ADDIN CSL_CITATION {"citationItems":[{"id":"ITEM-1","itemData":{"DOI":"10.31004/jh.v4i6.2106","ISSN":"2776-7876","abstract":"Literasi numerasi adalah kemampuan memahami dan menggunakan simbol serta angka untuk menyelesaikan masalah dalam kehidupan sehari-hari. Berdasarkan hasil survei, tingkat literasi numerasi di Indonesia masih tergolong rendah. Hal ini dipengaruhi oleh berbagai faktor, termasuk kemampuan menyelesaikan masalah matematika dan tingkat literasi siswa. Selain itu, banyak siswa sekolah dasar yang kurang termotivasi untuk membaca dan berhitung. Kegiatan pengabdian ini bertujuan meningkatkan literasi dan numerasi siswa melalui program \"Pojok Baca,\" khususnya dalam membaca teks berbahasa Inggris. Sasaran kegiatan adalah siswa SD IT Diniah Pekanbaru. Metode pelaksanaan mencakup pendampingan melalui survei, sosialisasi, pelatihan, pembelajaran, dan evaluasi. Hasil program menunjukkan peningkatan kemandirian siswa sebesar 65% dan kemampuan literasi numerasi sebesar 55%. Program \"Pojok Baca\" ini berpotensi dikembangkan lebih lanjut menjadi \"Pojok Digital\" untuk mendukung literasi digital.","author":[{"dropping-particle":"","family":"Oktadela","given":"Resy","non-dropping-particle":"","parse-names":false,"suffix":""},{"dropping-particle":"","family":"Elida","given":"Yusti","non-dropping-particle":"","parse-names":false,"suffix":""},{"dropping-particle":"","family":"Efendi","given":"Akmar","non-dropping-particle":"","parse-names":false,"suffix":""},{"dropping-particle":"","family":"Ismail","given":"Syofianis","non-dropping-particle":"","parse-names":false,"suffix":""},{"dropping-particle":"","family":"Shalawati","given":"Shalawati","non-dropping-particle":"","parse-names":false,"suffix":""}],"container-title":"Journal Of Human And Education (JAHE)","id":"ITEM-1","issue":"6","issued":{"date-parts":[["2024"]]},"page":"1396-1401","title":"Meningkatkan Literasi dan Numerasi Melalui Program Pojok Baca Pada Siswa SD IT Diniah Pekanbaru","type":"article-journal","volume":"4"},"uris":["http://www.mendeley.com/documents/?uuid=83e62e5f-1392-4b19-a412-d7d6c3bc8a11"]}],"mendeley":{"formattedCitation":"(Oktadela et al., 2024)","plainTextFormattedCitation":"(Oktadela et al., 2024)","previouslyFormattedCitation":"(Oktadela et al., 2024)"},"properties":{"noteIndex":0},"schema":"https://github.com/citation-style-language/schema/raw/master/csl-citation.json"}</w:instrText>
      </w:r>
      <w:r w:rsidR="00CA6E27" w:rsidRPr="00226F71">
        <w:rPr>
          <w:rFonts w:ascii="Arial" w:hAnsi="Arial" w:cs="Arial"/>
          <w:sz w:val="24"/>
          <w:szCs w:val="24"/>
        </w:rPr>
        <w:fldChar w:fldCharType="separate"/>
      </w:r>
      <w:r w:rsidR="00CA6E27" w:rsidRPr="00226F71">
        <w:rPr>
          <w:rFonts w:ascii="Arial" w:hAnsi="Arial" w:cs="Arial"/>
          <w:noProof/>
          <w:sz w:val="24"/>
          <w:szCs w:val="24"/>
        </w:rPr>
        <w:t>(Oktadela et al., 2024)</w:t>
      </w:r>
      <w:r w:rsidR="00CA6E27" w:rsidRPr="00226F71">
        <w:rPr>
          <w:rFonts w:ascii="Arial" w:hAnsi="Arial" w:cs="Arial"/>
          <w:sz w:val="24"/>
          <w:szCs w:val="24"/>
        </w:rPr>
        <w:fldChar w:fldCharType="end"/>
      </w:r>
      <w:r w:rsidR="00CA6E27" w:rsidRPr="00226F71">
        <w:rPr>
          <w:rFonts w:ascii="Arial" w:hAnsi="Arial" w:cs="Arial"/>
          <w:sz w:val="24"/>
          <w:szCs w:val="24"/>
        </w:rPr>
        <w:t xml:space="preserve"> yang </w:t>
      </w:r>
      <w:proofErr w:type="spellStart"/>
      <w:r w:rsidR="00CA6E27" w:rsidRPr="00226F71">
        <w:rPr>
          <w:rFonts w:ascii="Arial" w:hAnsi="Arial" w:cs="Arial"/>
          <w:sz w:val="24"/>
          <w:szCs w:val="24"/>
        </w:rPr>
        <w:t>menemukan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bahwa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keterpaduan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literasi</w:t>
      </w:r>
      <w:proofErr w:type="spellEnd"/>
      <w:r w:rsidR="00CA6E27" w:rsidRPr="00226F71">
        <w:rPr>
          <w:rFonts w:ascii="Arial" w:hAnsi="Arial" w:cs="Arial"/>
          <w:sz w:val="24"/>
          <w:szCs w:val="24"/>
        </w:rPr>
        <w:t xml:space="preserve"> dan </w:t>
      </w:r>
      <w:proofErr w:type="spellStart"/>
      <w:r w:rsidR="00CA6E27" w:rsidRPr="00226F71">
        <w:rPr>
          <w:rFonts w:ascii="Arial" w:hAnsi="Arial" w:cs="Arial"/>
          <w:sz w:val="24"/>
          <w:szCs w:val="24"/>
        </w:rPr>
        <w:t>numerasi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dalam</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pojok</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baca</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mendorong</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keterampilan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berpikir</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kritis</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sekaligus</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meningkatkan</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motivasi</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belajar</w:t>
      </w:r>
      <w:proofErr w:type="spellEnd"/>
      <w:r w:rsidR="00CA6E27" w:rsidRPr="00226F71">
        <w:rPr>
          <w:rFonts w:ascii="Arial" w:hAnsi="Arial" w:cs="Arial"/>
          <w:sz w:val="24"/>
          <w:szCs w:val="24"/>
        </w:rPr>
        <w:t xml:space="preserve"> </w:t>
      </w:r>
      <w:proofErr w:type="spellStart"/>
      <w:r w:rsidR="00CA6E27" w:rsidRPr="00226F71">
        <w:rPr>
          <w:rFonts w:ascii="Arial" w:hAnsi="Arial" w:cs="Arial"/>
          <w:sz w:val="24"/>
          <w:szCs w:val="24"/>
        </w:rPr>
        <w:t>siswa</w:t>
      </w:r>
      <w:proofErr w:type="spellEnd"/>
      <w:r w:rsidR="00CA6E27" w:rsidRPr="00226F71">
        <w:rPr>
          <w:rFonts w:ascii="Arial" w:hAnsi="Arial" w:cs="Arial"/>
          <w:sz w:val="24"/>
          <w:szCs w:val="24"/>
        </w:rPr>
        <w:t>.</w:t>
      </w:r>
    </w:p>
    <w:p w14:paraId="694827F7" w14:textId="329AD4A1" w:rsidR="00CA6E27" w:rsidRPr="00226F71" w:rsidRDefault="00CA6E27" w:rsidP="00CA6E27">
      <w:pPr>
        <w:ind w:firstLine="720"/>
        <w:jc w:val="both"/>
        <w:rPr>
          <w:rFonts w:ascii="Arial" w:hAnsi="Arial" w:cs="Arial"/>
          <w:sz w:val="24"/>
          <w:szCs w:val="24"/>
        </w:rPr>
      </w:pPr>
      <w:proofErr w:type="spellStart"/>
      <w:r w:rsidRPr="00226F71">
        <w:rPr>
          <w:rFonts w:ascii="Arial" w:hAnsi="Arial" w:cs="Arial"/>
          <w:sz w:val="24"/>
          <w:szCs w:val="24"/>
        </w:rPr>
        <w:t>Pelaksanaan</w:t>
      </w:r>
      <w:proofErr w:type="spellEnd"/>
      <w:r w:rsidRPr="00226F71">
        <w:rPr>
          <w:rFonts w:ascii="Arial" w:hAnsi="Arial" w:cs="Arial"/>
          <w:sz w:val="24"/>
          <w:szCs w:val="24"/>
        </w:rPr>
        <w:t xml:space="preserve"> </w:t>
      </w:r>
      <w:proofErr w:type="spellStart"/>
      <w:r w:rsidRPr="00226F71">
        <w:rPr>
          <w:rFonts w:ascii="Arial" w:hAnsi="Arial" w:cs="Arial"/>
          <w:sz w:val="24"/>
          <w:szCs w:val="24"/>
        </w:rPr>
        <w:t>kegiatan</w:t>
      </w:r>
      <w:proofErr w:type="spellEnd"/>
      <w:r w:rsidRPr="00226F71">
        <w:rPr>
          <w:rFonts w:ascii="Arial" w:hAnsi="Arial" w:cs="Arial"/>
          <w:sz w:val="24"/>
          <w:szCs w:val="24"/>
        </w:rPr>
        <w:t xml:space="preserve"> yang </w:t>
      </w:r>
      <w:proofErr w:type="spellStart"/>
      <w:r w:rsidRPr="00226F71">
        <w:rPr>
          <w:rFonts w:ascii="Arial" w:hAnsi="Arial" w:cs="Arial"/>
          <w:sz w:val="24"/>
          <w:szCs w:val="24"/>
        </w:rPr>
        <w:t>dilakukan</w:t>
      </w:r>
      <w:proofErr w:type="spellEnd"/>
      <w:r w:rsidRPr="00226F71">
        <w:rPr>
          <w:rFonts w:ascii="Arial" w:hAnsi="Arial" w:cs="Arial"/>
          <w:sz w:val="24"/>
          <w:szCs w:val="24"/>
        </w:rPr>
        <w:t xml:space="preserve"> </w:t>
      </w:r>
      <w:proofErr w:type="spellStart"/>
      <w:r w:rsidRPr="00226F71">
        <w:rPr>
          <w:rFonts w:ascii="Arial" w:hAnsi="Arial" w:cs="Arial"/>
          <w:sz w:val="24"/>
          <w:szCs w:val="24"/>
        </w:rPr>
        <w:t>dua</w:t>
      </w:r>
      <w:proofErr w:type="spellEnd"/>
      <w:r w:rsidRPr="00226F71">
        <w:rPr>
          <w:rFonts w:ascii="Arial" w:hAnsi="Arial" w:cs="Arial"/>
          <w:sz w:val="24"/>
          <w:szCs w:val="24"/>
        </w:rPr>
        <w:t xml:space="preserve"> kali </w:t>
      </w:r>
      <w:proofErr w:type="spellStart"/>
      <w:r w:rsidRPr="00226F71">
        <w:rPr>
          <w:rFonts w:ascii="Arial" w:hAnsi="Arial" w:cs="Arial"/>
          <w:sz w:val="24"/>
          <w:szCs w:val="24"/>
        </w:rPr>
        <w:t>dalam</w:t>
      </w:r>
      <w:proofErr w:type="spellEnd"/>
      <w:r w:rsidRPr="00226F71">
        <w:rPr>
          <w:rFonts w:ascii="Arial" w:hAnsi="Arial" w:cs="Arial"/>
          <w:sz w:val="24"/>
          <w:szCs w:val="24"/>
        </w:rPr>
        <w:t xml:space="preserve"> </w:t>
      </w:r>
      <w:proofErr w:type="spellStart"/>
      <w:r w:rsidRPr="00226F71">
        <w:rPr>
          <w:rFonts w:ascii="Arial" w:hAnsi="Arial" w:cs="Arial"/>
          <w:sz w:val="24"/>
          <w:szCs w:val="24"/>
        </w:rPr>
        <w:t>seminggu</w:t>
      </w:r>
      <w:proofErr w:type="spellEnd"/>
      <w:r w:rsidRPr="00226F71">
        <w:rPr>
          <w:rFonts w:ascii="Arial" w:hAnsi="Arial" w:cs="Arial"/>
          <w:sz w:val="24"/>
          <w:szCs w:val="24"/>
        </w:rPr>
        <w:t xml:space="preserve"> (</w:t>
      </w:r>
      <w:proofErr w:type="spellStart"/>
      <w:r w:rsidRPr="00226F71">
        <w:rPr>
          <w:rFonts w:ascii="Arial" w:hAnsi="Arial" w:cs="Arial"/>
          <w:sz w:val="24"/>
          <w:szCs w:val="24"/>
        </w:rPr>
        <w:t>setiap</w:t>
      </w:r>
      <w:proofErr w:type="spellEnd"/>
      <w:r w:rsidRPr="00226F71">
        <w:rPr>
          <w:rFonts w:ascii="Arial" w:hAnsi="Arial" w:cs="Arial"/>
          <w:sz w:val="24"/>
          <w:szCs w:val="24"/>
        </w:rPr>
        <w:t xml:space="preserve"> </w:t>
      </w:r>
      <w:proofErr w:type="spellStart"/>
      <w:r w:rsidRPr="00226F71">
        <w:rPr>
          <w:rFonts w:ascii="Arial" w:hAnsi="Arial" w:cs="Arial"/>
          <w:sz w:val="24"/>
          <w:szCs w:val="24"/>
        </w:rPr>
        <w:t>Selasa</w:t>
      </w:r>
      <w:proofErr w:type="spellEnd"/>
      <w:r w:rsidRPr="00226F71">
        <w:rPr>
          <w:rFonts w:ascii="Arial" w:hAnsi="Arial" w:cs="Arial"/>
          <w:sz w:val="24"/>
          <w:szCs w:val="24"/>
        </w:rPr>
        <w:t xml:space="preserve"> dan </w:t>
      </w:r>
      <w:proofErr w:type="spellStart"/>
      <w:r w:rsidRPr="00226F71">
        <w:rPr>
          <w:rFonts w:ascii="Arial" w:hAnsi="Arial" w:cs="Arial"/>
          <w:sz w:val="24"/>
          <w:szCs w:val="24"/>
        </w:rPr>
        <w:t>Kamis</w:t>
      </w:r>
      <w:proofErr w:type="spellEnd"/>
      <w:r w:rsidRPr="00226F71">
        <w:rPr>
          <w:rFonts w:ascii="Arial" w:hAnsi="Arial" w:cs="Arial"/>
          <w:sz w:val="24"/>
          <w:szCs w:val="24"/>
        </w:rPr>
        <w:t xml:space="preserve">) </w:t>
      </w:r>
      <w:proofErr w:type="spellStart"/>
      <w:r w:rsidRPr="00226F71">
        <w:rPr>
          <w:rFonts w:ascii="Arial" w:hAnsi="Arial" w:cs="Arial"/>
          <w:sz w:val="24"/>
          <w:szCs w:val="24"/>
        </w:rPr>
        <w:t>selama</w:t>
      </w:r>
      <w:proofErr w:type="spellEnd"/>
      <w:r w:rsidRPr="00226F71">
        <w:rPr>
          <w:rFonts w:ascii="Arial" w:hAnsi="Arial" w:cs="Arial"/>
          <w:sz w:val="24"/>
          <w:szCs w:val="24"/>
        </w:rPr>
        <w:t xml:space="preserve"> </w:t>
      </w:r>
      <w:proofErr w:type="spellStart"/>
      <w:r w:rsidRPr="00226F71">
        <w:rPr>
          <w:rFonts w:ascii="Arial" w:hAnsi="Arial" w:cs="Arial"/>
          <w:sz w:val="24"/>
          <w:szCs w:val="24"/>
        </w:rPr>
        <w:t>dua</w:t>
      </w:r>
      <w:proofErr w:type="spellEnd"/>
      <w:r w:rsidRPr="00226F71">
        <w:rPr>
          <w:rFonts w:ascii="Arial" w:hAnsi="Arial" w:cs="Arial"/>
          <w:sz w:val="24"/>
          <w:szCs w:val="24"/>
        </w:rPr>
        <w:t xml:space="preserve"> </w:t>
      </w:r>
      <w:proofErr w:type="spellStart"/>
      <w:r w:rsidRPr="00226F71">
        <w:rPr>
          <w:rFonts w:ascii="Arial" w:hAnsi="Arial" w:cs="Arial"/>
          <w:sz w:val="24"/>
          <w:szCs w:val="24"/>
        </w:rPr>
        <w:t>minggu</w:t>
      </w:r>
      <w:proofErr w:type="spellEnd"/>
      <w:r w:rsidRPr="00226F71">
        <w:rPr>
          <w:rFonts w:ascii="Arial" w:hAnsi="Arial" w:cs="Arial"/>
          <w:sz w:val="24"/>
          <w:szCs w:val="24"/>
        </w:rPr>
        <w:t xml:space="preserve"> </w:t>
      </w:r>
      <w:proofErr w:type="spellStart"/>
      <w:r w:rsidRPr="00226F71">
        <w:rPr>
          <w:rFonts w:ascii="Arial" w:hAnsi="Arial" w:cs="Arial"/>
          <w:sz w:val="24"/>
          <w:szCs w:val="24"/>
        </w:rPr>
        <w:t>berturut-turut</w:t>
      </w:r>
      <w:proofErr w:type="spellEnd"/>
      <w:r w:rsidRPr="00226F71">
        <w:rPr>
          <w:rFonts w:ascii="Arial" w:hAnsi="Arial" w:cs="Arial"/>
          <w:sz w:val="24"/>
          <w:szCs w:val="24"/>
        </w:rPr>
        <w:t xml:space="preserve"> juga </w:t>
      </w:r>
      <w:proofErr w:type="spellStart"/>
      <w:r w:rsidRPr="00226F71">
        <w:rPr>
          <w:rFonts w:ascii="Arial" w:hAnsi="Arial" w:cs="Arial"/>
          <w:sz w:val="24"/>
          <w:szCs w:val="24"/>
        </w:rPr>
        <w:t>memberi</w:t>
      </w:r>
      <w:proofErr w:type="spellEnd"/>
      <w:r w:rsidRPr="00226F71">
        <w:rPr>
          <w:rFonts w:ascii="Arial" w:hAnsi="Arial" w:cs="Arial"/>
          <w:sz w:val="24"/>
          <w:szCs w:val="24"/>
        </w:rPr>
        <w:t xml:space="preserve"> </w:t>
      </w:r>
      <w:proofErr w:type="spellStart"/>
      <w:r w:rsidRPr="00226F71">
        <w:rPr>
          <w:rFonts w:ascii="Arial" w:hAnsi="Arial" w:cs="Arial"/>
          <w:sz w:val="24"/>
          <w:szCs w:val="24"/>
        </w:rPr>
        <w:t>dampak</w:t>
      </w:r>
      <w:proofErr w:type="spellEnd"/>
      <w:r w:rsidRPr="00226F71">
        <w:rPr>
          <w:rFonts w:ascii="Arial" w:hAnsi="Arial" w:cs="Arial"/>
          <w:sz w:val="24"/>
          <w:szCs w:val="24"/>
        </w:rPr>
        <w:t xml:space="preserve"> </w:t>
      </w:r>
      <w:proofErr w:type="spellStart"/>
      <w:r w:rsidRPr="00226F71">
        <w:rPr>
          <w:rFonts w:ascii="Arial" w:hAnsi="Arial" w:cs="Arial"/>
          <w:sz w:val="24"/>
          <w:szCs w:val="24"/>
        </w:rPr>
        <w:t>positif</w:t>
      </w:r>
      <w:proofErr w:type="spellEnd"/>
      <w:r w:rsidRPr="00226F71">
        <w:rPr>
          <w:rFonts w:ascii="Arial" w:hAnsi="Arial" w:cs="Arial"/>
          <w:sz w:val="24"/>
          <w:szCs w:val="24"/>
        </w:rPr>
        <w:t xml:space="preserve"> </w:t>
      </w:r>
      <w:proofErr w:type="spellStart"/>
      <w:r w:rsidRPr="00226F71">
        <w:rPr>
          <w:rFonts w:ascii="Arial" w:hAnsi="Arial" w:cs="Arial"/>
          <w:sz w:val="24"/>
          <w:szCs w:val="24"/>
        </w:rPr>
        <w:t>terhadap</w:t>
      </w:r>
      <w:proofErr w:type="spellEnd"/>
      <w:r w:rsidRPr="00226F71">
        <w:rPr>
          <w:rFonts w:ascii="Arial" w:hAnsi="Arial" w:cs="Arial"/>
          <w:sz w:val="24"/>
          <w:szCs w:val="24"/>
        </w:rPr>
        <w:t xml:space="preserve"> </w:t>
      </w:r>
      <w:proofErr w:type="spellStart"/>
      <w:r w:rsidRPr="00226F71">
        <w:rPr>
          <w:rFonts w:ascii="Arial" w:hAnsi="Arial" w:cs="Arial"/>
          <w:sz w:val="24"/>
          <w:szCs w:val="24"/>
        </w:rPr>
        <w:t>pembiasaan</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Guru </w:t>
      </w:r>
      <w:proofErr w:type="spellStart"/>
      <w:r w:rsidRPr="00226F71">
        <w:rPr>
          <w:rFonts w:ascii="Arial" w:hAnsi="Arial" w:cs="Arial"/>
          <w:sz w:val="24"/>
          <w:szCs w:val="24"/>
        </w:rPr>
        <w:t>mencatat</w:t>
      </w:r>
      <w:proofErr w:type="spellEnd"/>
      <w:r w:rsidRPr="00226F71">
        <w:rPr>
          <w:rFonts w:ascii="Arial" w:hAnsi="Arial" w:cs="Arial"/>
          <w:sz w:val="24"/>
          <w:szCs w:val="24"/>
        </w:rPr>
        <w:t xml:space="preserve"> </w:t>
      </w:r>
      <w:proofErr w:type="spellStart"/>
      <w:r w:rsidRPr="00226F71">
        <w:rPr>
          <w:rFonts w:ascii="Arial" w:hAnsi="Arial" w:cs="Arial"/>
          <w:sz w:val="24"/>
          <w:szCs w:val="24"/>
        </w:rPr>
        <w:t>bahwa</w:t>
      </w:r>
      <w:proofErr w:type="spellEnd"/>
      <w:r w:rsidRPr="00226F71">
        <w:rPr>
          <w:rFonts w:ascii="Arial" w:hAnsi="Arial" w:cs="Arial"/>
          <w:sz w:val="24"/>
          <w:szCs w:val="24"/>
        </w:rPr>
        <w:t xml:space="preserve"> </w:t>
      </w:r>
      <w:proofErr w:type="spellStart"/>
      <w:r w:rsidRPr="00226F71">
        <w:rPr>
          <w:rFonts w:ascii="Arial" w:hAnsi="Arial" w:cs="Arial"/>
          <w:sz w:val="24"/>
          <w:szCs w:val="24"/>
        </w:rPr>
        <w:t>beberapa</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mulai</w:t>
      </w:r>
      <w:proofErr w:type="spellEnd"/>
      <w:r w:rsidRPr="00226F71">
        <w:rPr>
          <w:rFonts w:ascii="Arial" w:hAnsi="Arial" w:cs="Arial"/>
          <w:sz w:val="24"/>
          <w:szCs w:val="24"/>
        </w:rPr>
        <w:t xml:space="preserve"> </w:t>
      </w:r>
      <w:proofErr w:type="spellStart"/>
      <w:r w:rsidRPr="00226F71">
        <w:rPr>
          <w:rFonts w:ascii="Arial" w:hAnsi="Arial" w:cs="Arial"/>
          <w:sz w:val="24"/>
          <w:szCs w:val="24"/>
        </w:rPr>
        <w:t>memanfaatkan</w:t>
      </w:r>
      <w:proofErr w:type="spellEnd"/>
      <w:r w:rsidRPr="00226F71">
        <w:rPr>
          <w:rFonts w:ascii="Arial" w:hAnsi="Arial" w:cs="Arial"/>
          <w:sz w:val="24"/>
          <w:szCs w:val="24"/>
        </w:rPr>
        <w:t xml:space="preserve"> </w:t>
      </w:r>
      <w:proofErr w:type="spellStart"/>
      <w:r w:rsidRPr="00226F71">
        <w:rPr>
          <w:rFonts w:ascii="Arial" w:hAnsi="Arial" w:cs="Arial"/>
          <w:sz w:val="24"/>
          <w:szCs w:val="24"/>
        </w:rPr>
        <w:t>waktu</w:t>
      </w:r>
      <w:proofErr w:type="spellEnd"/>
      <w:r w:rsidRPr="00226F71">
        <w:rPr>
          <w:rFonts w:ascii="Arial" w:hAnsi="Arial" w:cs="Arial"/>
          <w:sz w:val="24"/>
          <w:szCs w:val="24"/>
        </w:rPr>
        <w:t xml:space="preserve"> </w:t>
      </w:r>
      <w:proofErr w:type="spellStart"/>
      <w:r w:rsidRPr="00226F71">
        <w:rPr>
          <w:rFonts w:ascii="Arial" w:hAnsi="Arial" w:cs="Arial"/>
          <w:sz w:val="24"/>
          <w:szCs w:val="24"/>
        </w:rPr>
        <w:t>istirahat</w:t>
      </w:r>
      <w:proofErr w:type="spellEnd"/>
      <w:r w:rsidRPr="00226F71">
        <w:rPr>
          <w:rFonts w:ascii="Arial" w:hAnsi="Arial" w:cs="Arial"/>
          <w:sz w:val="24"/>
          <w:szCs w:val="24"/>
        </w:rPr>
        <w:t xml:space="preserve"> </w:t>
      </w:r>
      <w:proofErr w:type="spellStart"/>
      <w:r w:rsidRPr="00226F71">
        <w:rPr>
          <w:rFonts w:ascii="Arial" w:hAnsi="Arial" w:cs="Arial"/>
          <w:sz w:val="24"/>
          <w:szCs w:val="24"/>
        </w:rPr>
        <w:t>untuk</w:t>
      </w:r>
      <w:proofErr w:type="spellEnd"/>
      <w:r w:rsidRPr="00226F71">
        <w:rPr>
          <w:rFonts w:ascii="Arial" w:hAnsi="Arial" w:cs="Arial"/>
          <w:sz w:val="24"/>
          <w:szCs w:val="24"/>
        </w:rPr>
        <w:t xml:space="preserve"> </w:t>
      </w:r>
      <w:proofErr w:type="spellStart"/>
      <w:r w:rsidRPr="00226F71">
        <w:rPr>
          <w:rFonts w:ascii="Arial" w:hAnsi="Arial" w:cs="Arial"/>
          <w:sz w:val="24"/>
          <w:szCs w:val="24"/>
        </w:rPr>
        <w:t>membaca</w:t>
      </w:r>
      <w:proofErr w:type="spellEnd"/>
      <w:r w:rsidRPr="00226F71">
        <w:rPr>
          <w:rFonts w:ascii="Arial" w:hAnsi="Arial" w:cs="Arial"/>
          <w:sz w:val="24"/>
          <w:szCs w:val="24"/>
        </w:rPr>
        <w:t xml:space="preserve"> </w:t>
      </w:r>
      <w:proofErr w:type="spellStart"/>
      <w:r w:rsidRPr="00226F71">
        <w:rPr>
          <w:rFonts w:ascii="Arial" w:hAnsi="Arial" w:cs="Arial"/>
          <w:sz w:val="24"/>
          <w:szCs w:val="24"/>
        </w:rPr>
        <w:t>secara</w:t>
      </w:r>
      <w:proofErr w:type="spellEnd"/>
      <w:r w:rsidRPr="00226F71">
        <w:rPr>
          <w:rFonts w:ascii="Arial" w:hAnsi="Arial" w:cs="Arial"/>
          <w:sz w:val="24"/>
          <w:szCs w:val="24"/>
        </w:rPr>
        <w:t xml:space="preserve"> </w:t>
      </w:r>
      <w:proofErr w:type="spellStart"/>
      <w:r w:rsidRPr="00226F71">
        <w:rPr>
          <w:rFonts w:ascii="Arial" w:hAnsi="Arial" w:cs="Arial"/>
          <w:sz w:val="24"/>
          <w:szCs w:val="24"/>
        </w:rPr>
        <w:t>mandiri</w:t>
      </w:r>
      <w:proofErr w:type="spellEnd"/>
      <w:r w:rsidRPr="00226F71">
        <w:rPr>
          <w:rFonts w:ascii="Arial" w:hAnsi="Arial" w:cs="Arial"/>
          <w:sz w:val="24"/>
          <w:szCs w:val="24"/>
        </w:rPr>
        <w:t xml:space="preserve">, </w:t>
      </w:r>
      <w:proofErr w:type="spellStart"/>
      <w:r w:rsidRPr="00226F71">
        <w:rPr>
          <w:rFonts w:ascii="Arial" w:hAnsi="Arial" w:cs="Arial"/>
          <w:sz w:val="24"/>
          <w:szCs w:val="24"/>
        </w:rPr>
        <w:t>bahkan</w:t>
      </w:r>
      <w:proofErr w:type="spellEnd"/>
      <w:r w:rsidRPr="00226F71">
        <w:rPr>
          <w:rFonts w:ascii="Arial" w:hAnsi="Arial" w:cs="Arial"/>
          <w:sz w:val="24"/>
          <w:szCs w:val="24"/>
        </w:rPr>
        <w:t xml:space="preserve">. </w:t>
      </w:r>
      <w:proofErr w:type="spellStart"/>
      <w:r w:rsidRPr="00226F71">
        <w:rPr>
          <w:rFonts w:ascii="Arial" w:hAnsi="Arial" w:cs="Arial"/>
          <w:sz w:val="24"/>
          <w:szCs w:val="24"/>
        </w:rPr>
        <w:t>Temuan</w:t>
      </w:r>
      <w:proofErr w:type="spellEnd"/>
      <w:r w:rsidRPr="00226F71">
        <w:rPr>
          <w:rFonts w:ascii="Arial" w:hAnsi="Arial" w:cs="Arial"/>
          <w:sz w:val="24"/>
          <w:szCs w:val="24"/>
        </w:rPr>
        <w:t xml:space="preserve"> </w:t>
      </w:r>
      <w:proofErr w:type="spellStart"/>
      <w:r w:rsidRPr="00226F71">
        <w:rPr>
          <w:rFonts w:ascii="Arial" w:hAnsi="Arial" w:cs="Arial"/>
          <w:sz w:val="24"/>
          <w:szCs w:val="24"/>
        </w:rPr>
        <w:t>ini</w:t>
      </w:r>
      <w:proofErr w:type="spellEnd"/>
      <w:r w:rsidRPr="00226F71">
        <w:rPr>
          <w:rFonts w:ascii="Arial" w:hAnsi="Arial" w:cs="Arial"/>
          <w:sz w:val="24"/>
          <w:szCs w:val="24"/>
        </w:rPr>
        <w:t xml:space="preserve"> </w:t>
      </w:r>
      <w:proofErr w:type="spellStart"/>
      <w:r w:rsidRPr="00226F71">
        <w:rPr>
          <w:rFonts w:ascii="Arial" w:hAnsi="Arial" w:cs="Arial"/>
          <w:sz w:val="24"/>
          <w:szCs w:val="24"/>
        </w:rPr>
        <w:t>memperkuat</w:t>
      </w:r>
      <w:proofErr w:type="spellEnd"/>
      <w:r w:rsidRPr="00226F71">
        <w:rPr>
          <w:rFonts w:ascii="Arial" w:hAnsi="Arial" w:cs="Arial"/>
          <w:sz w:val="24"/>
          <w:szCs w:val="24"/>
        </w:rPr>
        <w:t xml:space="preserve"> </w:t>
      </w:r>
      <w:proofErr w:type="spellStart"/>
      <w:r w:rsidRPr="00226F71">
        <w:rPr>
          <w:rFonts w:ascii="Arial" w:hAnsi="Arial" w:cs="Arial"/>
          <w:sz w:val="24"/>
          <w:szCs w:val="24"/>
        </w:rPr>
        <w:t>hasil</w:t>
      </w:r>
      <w:proofErr w:type="spellEnd"/>
      <w:r w:rsidRPr="00226F71">
        <w:rPr>
          <w:rFonts w:ascii="Arial" w:hAnsi="Arial" w:cs="Arial"/>
          <w:sz w:val="24"/>
          <w:szCs w:val="24"/>
        </w:rPr>
        <w:t xml:space="preserve"> </w:t>
      </w:r>
      <w:proofErr w:type="spellStart"/>
      <w:r w:rsidRPr="00226F71">
        <w:rPr>
          <w:rFonts w:ascii="Arial" w:hAnsi="Arial" w:cs="Arial"/>
          <w:sz w:val="24"/>
          <w:szCs w:val="24"/>
        </w:rPr>
        <w:t>penelitian</w:t>
      </w:r>
      <w:proofErr w:type="spellEnd"/>
      <w:r w:rsidRPr="00226F71">
        <w:rPr>
          <w:rFonts w:ascii="Arial" w:hAnsi="Arial" w:cs="Arial"/>
          <w:sz w:val="24"/>
          <w:szCs w:val="24"/>
        </w:rPr>
        <w:t xml:space="preserve"> </w:t>
      </w:r>
      <w:r w:rsidRPr="00226F71">
        <w:rPr>
          <w:rFonts w:ascii="Arial" w:hAnsi="Arial" w:cs="Arial"/>
          <w:sz w:val="24"/>
          <w:szCs w:val="24"/>
        </w:rPr>
        <w:fldChar w:fldCharType="begin" w:fldLock="1"/>
      </w:r>
      <w:r w:rsidR="00226F71">
        <w:rPr>
          <w:rFonts w:ascii="Arial" w:hAnsi="Arial" w:cs="Arial"/>
          <w:sz w:val="24"/>
          <w:szCs w:val="24"/>
        </w:rPr>
        <w:instrText>ADDIN CSL_CITATION {"citationItems":[{"id":"ITEM-1","itemData":{"DOI":"10.31851/wdk.v7i2.17143","ISSN":"2655-5069","abstract":"This study aims to develop and implement the Pojok Baca (Reading Corner) program as an effort to enhance literacy and numeracy skills at SD Negeri 010, Tahtul Yaman Village, Pelayangan District, Jambi City. Based on initial observations conducted on March 27, 2024, several challenges were identified in student literacy and numeracy, such as low reading interest, limited library facilities, and a lack of support from parents and the community. To address these issues, Pojok Baca was designed in each classroom, providing books appropriate to the students' age levels. The implementation involved students, teachers, and parents in an interactive literacy process, utilizing games and songs to boost reading interest. Evaluation revealed that the program successfully increased students' reading interest and positively contributed to their literacy and numeracy skills. The program's success was supported by regular evaluations that provided feedback for further improvements and development. Thus, Pojok Baca has the potential to become an effective tool for fostering a literate and numerate generation in elementary schools.","author":[{"dropping-particle":"","family":"Rully Andi Yaksa","given":"Rully","non-dropping-particle":"","parse-names":false,"suffix":""},{"dropping-particle":"","family":"Zulfikar","given":"Muhammad","non-dropping-particle":"","parse-names":false,"suffix":""},{"dropping-particle":"","family":"Amalianita","given":"Berru","non-dropping-particle":"","parse-names":false,"suffix":""},{"dropping-particle":"","family":"Niki Kusaini","given":"Utami","non-dropping-particle":"","parse-names":false,"suffix":""},{"dropping-particle":"","family":"Usmanto","given":"Heri","non-dropping-particle":"","parse-names":false,"suffix":""}],"container-title":"Wahana Dedikasi: Jurnal PkM Ilmu Kependidikan","id":"ITEM-1","issue":"2","issued":{"date-parts":[["2024"]]},"page":"352-359","title":"Pojok Baca Gen Cerdas: Membangun Generasi Cerdas Literasi dan Numerasi di SD Negeri 010 Kelurahan Tahtul Yaman Kecamatan Pelayangan Kota Jambi","type":"article-journal","volume":"7"},"uris":["http://www.mendeley.com/documents/?uuid=5121e90a-a482-47f3-a122-c0d221ea3869"]}],"mendeley":{"formattedCitation":"(Rully Andi Yaksa et al., 2024)","plainTextFormattedCitation":"(Rully Andi Yaksa et al., 2024)","previouslyFormattedCitation":"(Rully Andi Yaksa et al., 2024)"},"properties":{"noteIndex":0},"schema":"https://github.com/citation-style-language/schema/raw/master/csl-citation.json"}</w:instrText>
      </w:r>
      <w:r w:rsidRPr="00226F71">
        <w:rPr>
          <w:rFonts w:ascii="Arial" w:hAnsi="Arial" w:cs="Arial"/>
          <w:sz w:val="24"/>
          <w:szCs w:val="24"/>
        </w:rPr>
        <w:fldChar w:fldCharType="separate"/>
      </w:r>
      <w:r w:rsidRPr="00226F71">
        <w:rPr>
          <w:rFonts w:ascii="Arial" w:hAnsi="Arial" w:cs="Arial"/>
          <w:noProof/>
          <w:sz w:val="24"/>
          <w:szCs w:val="24"/>
        </w:rPr>
        <w:t>(Rully Andi Yaksa et al., 2024)</w:t>
      </w:r>
      <w:r w:rsidRPr="00226F71">
        <w:rPr>
          <w:rFonts w:ascii="Arial" w:hAnsi="Arial" w:cs="Arial"/>
          <w:sz w:val="24"/>
          <w:szCs w:val="24"/>
        </w:rPr>
        <w:fldChar w:fldCharType="end"/>
      </w:r>
      <w:r w:rsidRPr="00226F71">
        <w:rPr>
          <w:rFonts w:ascii="Arial" w:hAnsi="Arial" w:cs="Arial"/>
          <w:sz w:val="24"/>
          <w:szCs w:val="24"/>
        </w:rPr>
        <w:t xml:space="preserve"> yang </w:t>
      </w:r>
      <w:proofErr w:type="spellStart"/>
      <w:r w:rsidRPr="00226F71">
        <w:rPr>
          <w:rFonts w:ascii="Arial" w:hAnsi="Arial" w:cs="Arial"/>
          <w:sz w:val="24"/>
          <w:szCs w:val="24"/>
        </w:rPr>
        <w:t>menyatakan</w:t>
      </w:r>
      <w:proofErr w:type="spellEnd"/>
      <w:r w:rsidRPr="00226F71">
        <w:rPr>
          <w:rFonts w:ascii="Arial" w:hAnsi="Arial" w:cs="Arial"/>
          <w:sz w:val="24"/>
          <w:szCs w:val="24"/>
        </w:rPr>
        <w:t xml:space="preserve"> </w:t>
      </w:r>
      <w:proofErr w:type="spellStart"/>
      <w:r w:rsidRPr="00226F71">
        <w:rPr>
          <w:rFonts w:ascii="Arial" w:hAnsi="Arial" w:cs="Arial"/>
          <w:sz w:val="24"/>
          <w:szCs w:val="24"/>
        </w:rPr>
        <w:t>bahwa</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w:t>
      </w:r>
      <w:proofErr w:type="spellStart"/>
      <w:r w:rsidRPr="00226F71">
        <w:rPr>
          <w:rFonts w:ascii="Arial" w:hAnsi="Arial" w:cs="Arial"/>
          <w:sz w:val="24"/>
          <w:szCs w:val="24"/>
        </w:rPr>
        <w:t>dapat</w:t>
      </w:r>
      <w:proofErr w:type="spellEnd"/>
      <w:r w:rsidRPr="00226F71">
        <w:rPr>
          <w:rFonts w:ascii="Arial" w:hAnsi="Arial" w:cs="Arial"/>
          <w:sz w:val="24"/>
          <w:szCs w:val="24"/>
        </w:rPr>
        <w:t xml:space="preserve"> </w:t>
      </w:r>
      <w:proofErr w:type="spellStart"/>
      <w:r w:rsidRPr="00226F71">
        <w:rPr>
          <w:rFonts w:ascii="Arial" w:hAnsi="Arial" w:cs="Arial"/>
          <w:sz w:val="24"/>
          <w:szCs w:val="24"/>
        </w:rPr>
        <w:t>menjadi</w:t>
      </w:r>
      <w:proofErr w:type="spellEnd"/>
      <w:r w:rsidRPr="00226F71">
        <w:rPr>
          <w:rFonts w:ascii="Arial" w:hAnsi="Arial" w:cs="Arial"/>
          <w:sz w:val="24"/>
          <w:szCs w:val="24"/>
        </w:rPr>
        <w:t xml:space="preserve"> </w:t>
      </w:r>
      <w:proofErr w:type="spellStart"/>
      <w:r w:rsidRPr="00226F71">
        <w:rPr>
          <w:rFonts w:ascii="Arial" w:hAnsi="Arial" w:cs="Arial"/>
          <w:sz w:val="24"/>
          <w:szCs w:val="24"/>
        </w:rPr>
        <w:t>sarana</w:t>
      </w:r>
      <w:proofErr w:type="spellEnd"/>
      <w:r w:rsidRPr="00226F71">
        <w:rPr>
          <w:rFonts w:ascii="Arial" w:hAnsi="Arial" w:cs="Arial"/>
          <w:sz w:val="24"/>
          <w:szCs w:val="24"/>
        </w:rPr>
        <w:t xml:space="preserve"> </w:t>
      </w:r>
      <w:proofErr w:type="spellStart"/>
      <w:r w:rsidRPr="00226F71">
        <w:rPr>
          <w:rFonts w:ascii="Arial" w:hAnsi="Arial" w:cs="Arial"/>
          <w:sz w:val="24"/>
          <w:szCs w:val="24"/>
        </w:rPr>
        <w:t>efektif</w:t>
      </w:r>
      <w:proofErr w:type="spellEnd"/>
      <w:r w:rsidRPr="00226F71">
        <w:rPr>
          <w:rFonts w:ascii="Arial" w:hAnsi="Arial" w:cs="Arial"/>
          <w:sz w:val="24"/>
          <w:szCs w:val="24"/>
        </w:rPr>
        <w:t xml:space="preserve"> </w:t>
      </w:r>
      <w:proofErr w:type="spellStart"/>
      <w:r w:rsidRPr="00226F71">
        <w:rPr>
          <w:rFonts w:ascii="Arial" w:hAnsi="Arial" w:cs="Arial"/>
          <w:sz w:val="24"/>
          <w:szCs w:val="24"/>
        </w:rPr>
        <w:t>dalam</w:t>
      </w:r>
      <w:proofErr w:type="spellEnd"/>
      <w:r w:rsidRPr="00226F71">
        <w:rPr>
          <w:rFonts w:ascii="Arial" w:hAnsi="Arial" w:cs="Arial"/>
          <w:sz w:val="24"/>
          <w:szCs w:val="24"/>
        </w:rPr>
        <w:t xml:space="preserve"> </w:t>
      </w:r>
      <w:proofErr w:type="spellStart"/>
      <w:r w:rsidRPr="00226F71">
        <w:rPr>
          <w:rFonts w:ascii="Arial" w:hAnsi="Arial" w:cs="Arial"/>
          <w:sz w:val="24"/>
          <w:szCs w:val="24"/>
        </w:rPr>
        <w:t>membangun</w:t>
      </w:r>
      <w:proofErr w:type="spellEnd"/>
      <w:r w:rsidRPr="00226F71">
        <w:rPr>
          <w:rFonts w:ascii="Arial" w:hAnsi="Arial" w:cs="Arial"/>
          <w:sz w:val="24"/>
          <w:szCs w:val="24"/>
        </w:rPr>
        <w:t xml:space="preserve"> </w:t>
      </w:r>
      <w:proofErr w:type="spellStart"/>
      <w:r w:rsidRPr="00226F71">
        <w:rPr>
          <w:rFonts w:ascii="Arial" w:hAnsi="Arial" w:cs="Arial"/>
          <w:sz w:val="24"/>
          <w:szCs w:val="24"/>
        </w:rPr>
        <w:t>kemandirian</w:t>
      </w:r>
      <w:proofErr w:type="spellEnd"/>
      <w:r w:rsidRPr="00226F71">
        <w:rPr>
          <w:rFonts w:ascii="Arial" w:hAnsi="Arial" w:cs="Arial"/>
          <w:sz w:val="24"/>
          <w:szCs w:val="24"/>
        </w:rPr>
        <w:t xml:space="preserve"> </w:t>
      </w:r>
      <w:proofErr w:type="spellStart"/>
      <w:r w:rsidRPr="00226F71">
        <w:rPr>
          <w:rFonts w:ascii="Arial" w:hAnsi="Arial" w:cs="Arial"/>
          <w:sz w:val="24"/>
          <w:szCs w:val="24"/>
        </w:rPr>
        <w:t>belajar</w:t>
      </w:r>
      <w:proofErr w:type="spellEnd"/>
      <w:r w:rsidRPr="00226F71">
        <w:rPr>
          <w:rFonts w:ascii="Arial" w:hAnsi="Arial" w:cs="Arial"/>
          <w:sz w:val="24"/>
          <w:szCs w:val="24"/>
        </w:rPr>
        <w:t xml:space="preserve"> </w:t>
      </w:r>
      <w:proofErr w:type="spellStart"/>
      <w:r w:rsidRPr="00226F71">
        <w:rPr>
          <w:rFonts w:ascii="Arial" w:hAnsi="Arial" w:cs="Arial"/>
          <w:sz w:val="24"/>
          <w:szCs w:val="24"/>
        </w:rPr>
        <w:t>serta</w:t>
      </w:r>
      <w:proofErr w:type="spellEnd"/>
      <w:r w:rsidRPr="00226F71">
        <w:rPr>
          <w:rFonts w:ascii="Arial" w:hAnsi="Arial" w:cs="Arial"/>
          <w:sz w:val="24"/>
          <w:szCs w:val="24"/>
        </w:rPr>
        <w:t xml:space="preserve"> </w:t>
      </w:r>
      <w:proofErr w:type="spellStart"/>
      <w:r w:rsidRPr="00226F71">
        <w:rPr>
          <w:rFonts w:ascii="Arial" w:hAnsi="Arial" w:cs="Arial"/>
          <w:sz w:val="24"/>
          <w:szCs w:val="24"/>
        </w:rPr>
        <w:t>menanamkan</w:t>
      </w:r>
      <w:proofErr w:type="spellEnd"/>
      <w:r w:rsidRPr="00226F71">
        <w:rPr>
          <w:rFonts w:ascii="Arial" w:hAnsi="Arial" w:cs="Arial"/>
          <w:sz w:val="24"/>
          <w:szCs w:val="24"/>
        </w:rPr>
        <w:t xml:space="preserve"> </w:t>
      </w:r>
      <w:proofErr w:type="spellStart"/>
      <w:r w:rsidRPr="00226F71">
        <w:rPr>
          <w:rFonts w:ascii="Arial" w:hAnsi="Arial" w:cs="Arial"/>
          <w:sz w:val="24"/>
          <w:szCs w:val="24"/>
        </w:rPr>
        <w:t>kebiasaan</w:t>
      </w:r>
      <w:proofErr w:type="spellEnd"/>
      <w:r w:rsidRPr="00226F71">
        <w:rPr>
          <w:rFonts w:ascii="Arial" w:hAnsi="Arial" w:cs="Arial"/>
          <w:sz w:val="24"/>
          <w:szCs w:val="24"/>
        </w:rPr>
        <w:t xml:space="preserve"> </w:t>
      </w:r>
      <w:proofErr w:type="spellStart"/>
      <w:r w:rsidRPr="00226F71">
        <w:rPr>
          <w:rFonts w:ascii="Arial" w:hAnsi="Arial" w:cs="Arial"/>
          <w:sz w:val="24"/>
          <w:szCs w:val="24"/>
        </w:rPr>
        <w:t>membaca</w:t>
      </w:r>
      <w:proofErr w:type="spellEnd"/>
      <w:r w:rsidRPr="00226F71">
        <w:rPr>
          <w:rFonts w:ascii="Arial" w:hAnsi="Arial" w:cs="Arial"/>
          <w:sz w:val="24"/>
          <w:szCs w:val="24"/>
        </w:rPr>
        <w:t xml:space="preserve"> </w:t>
      </w:r>
      <w:proofErr w:type="spellStart"/>
      <w:r w:rsidRPr="00226F71">
        <w:rPr>
          <w:rFonts w:ascii="Arial" w:hAnsi="Arial" w:cs="Arial"/>
          <w:sz w:val="24"/>
          <w:szCs w:val="24"/>
        </w:rPr>
        <w:t>berkelanjutan</w:t>
      </w:r>
      <w:proofErr w:type="spellEnd"/>
      <w:r w:rsidRPr="00226F71">
        <w:rPr>
          <w:rFonts w:ascii="Arial" w:hAnsi="Arial" w:cs="Arial"/>
          <w:sz w:val="24"/>
          <w:szCs w:val="24"/>
        </w:rPr>
        <w:t xml:space="preserve"> pada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sekolah</w:t>
      </w:r>
      <w:proofErr w:type="spellEnd"/>
      <w:r w:rsidRPr="00226F71">
        <w:rPr>
          <w:rFonts w:ascii="Arial" w:hAnsi="Arial" w:cs="Arial"/>
          <w:sz w:val="24"/>
          <w:szCs w:val="24"/>
        </w:rPr>
        <w:t xml:space="preserve"> </w:t>
      </w:r>
      <w:proofErr w:type="spellStart"/>
      <w:r w:rsidRPr="00226F71">
        <w:rPr>
          <w:rFonts w:ascii="Arial" w:hAnsi="Arial" w:cs="Arial"/>
          <w:sz w:val="24"/>
          <w:szCs w:val="24"/>
        </w:rPr>
        <w:t>dasar</w:t>
      </w:r>
      <w:proofErr w:type="spellEnd"/>
      <w:r w:rsidRPr="00226F71">
        <w:rPr>
          <w:rFonts w:ascii="Arial" w:hAnsi="Arial" w:cs="Arial"/>
          <w:sz w:val="24"/>
          <w:szCs w:val="24"/>
        </w:rPr>
        <w:t>.</w:t>
      </w:r>
    </w:p>
    <w:p w14:paraId="10320E91" w14:textId="24BE2271" w:rsidR="00CA6E27" w:rsidRPr="00226F71" w:rsidRDefault="00CA6E27" w:rsidP="00CA6E27">
      <w:pPr>
        <w:ind w:firstLine="720"/>
        <w:jc w:val="center"/>
        <w:rPr>
          <w:rFonts w:ascii="Arial" w:hAnsi="Arial" w:cs="Arial"/>
          <w:sz w:val="24"/>
          <w:szCs w:val="24"/>
        </w:rPr>
      </w:pPr>
      <w:proofErr w:type="spellStart"/>
      <w:r w:rsidRPr="00226F71">
        <w:rPr>
          <w:rFonts w:ascii="Arial" w:hAnsi="Arial" w:cs="Arial"/>
          <w:sz w:val="24"/>
          <w:szCs w:val="24"/>
        </w:rPr>
        <w:t>Tahap</w:t>
      </w:r>
      <w:proofErr w:type="spellEnd"/>
      <w:r w:rsidRPr="00226F71">
        <w:rPr>
          <w:rFonts w:ascii="Arial" w:hAnsi="Arial" w:cs="Arial"/>
          <w:sz w:val="24"/>
          <w:szCs w:val="24"/>
        </w:rPr>
        <w:t xml:space="preserve"> </w:t>
      </w:r>
      <w:proofErr w:type="spellStart"/>
      <w:r w:rsidRPr="00226F71">
        <w:rPr>
          <w:rFonts w:ascii="Arial" w:hAnsi="Arial" w:cs="Arial"/>
          <w:sz w:val="24"/>
          <w:szCs w:val="24"/>
        </w:rPr>
        <w:t>pelaksanaan</w:t>
      </w:r>
      <w:proofErr w:type="spellEnd"/>
    </w:p>
    <w:p w14:paraId="3321C3E6" w14:textId="227943C9" w:rsidR="00F87670" w:rsidRDefault="00CA6E27" w:rsidP="00345931">
      <w:pPr>
        <w:ind w:firstLine="720"/>
        <w:jc w:val="both"/>
        <w:rPr>
          <w:rFonts w:ascii="Arial" w:hAnsi="Arial" w:cs="Arial"/>
          <w:sz w:val="24"/>
          <w:szCs w:val="24"/>
        </w:rPr>
      </w:pPr>
      <w:proofErr w:type="spellStart"/>
      <w:r w:rsidRPr="00226F71">
        <w:rPr>
          <w:rFonts w:ascii="Arial" w:hAnsi="Arial" w:cs="Arial"/>
          <w:sz w:val="24"/>
          <w:szCs w:val="24"/>
        </w:rPr>
        <w:t>Secara</w:t>
      </w:r>
      <w:proofErr w:type="spellEnd"/>
      <w:r w:rsidRPr="00226F71">
        <w:rPr>
          <w:rFonts w:ascii="Arial" w:hAnsi="Arial" w:cs="Arial"/>
          <w:sz w:val="24"/>
          <w:szCs w:val="24"/>
        </w:rPr>
        <w:t xml:space="preserve"> </w:t>
      </w:r>
      <w:proofErr w:type="spellStart"/>
      <w:r w:rsidRPr="00226F71">
        <w:rPr>
          <w:rFonts w:ascii="Arial" w:hAnsi="Arial" w:cs="Arial"/>
          <w:sz w:val="24"/>
          <w:szCs w:val="24"/>
        </w:rPr>
        <w:t>keseluruhan</w:t>
      </w:r>
      <w:proofErr w:type="spellEnd"/>
      <w:r w:rsidRPr="00226F71">
        <w:rPr>
          <w:rFonts w:ascii="Arial" w:hAnsi="Arial" w:cs="Arial"/>
          <w:sz w:val="24"/>
          <w:szCs w:val="24"/>
        </w:rPr>
        <w:t xml:space="preserve">, </w:t>
      </w:r>
      <w:proofErr w:type="spellStart"/>
      <w:r w:rsidRPr="00226F71">
        <w:rPr>
          <w:rFonts w:ascii="Arial" w:hAnsi="Arial" w:cs="Arial"/>
          <w:sz w:val="24"/>
          <w:szCs w:val="24"/>
        </w:rPr>
        <w:t>penerapan</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Baca Ceria di SD Negeri 3 </w:t>
      </w:r>
      <w:proofErr w:type="spellStart"/>
      <w:r w:rsidRPr="00226F71">
        <w:rPr>
          <w:rFonts w:ascii="Arial" w:hAnsi="Arial" w:cs="Arial"/>
          <w:sz w:val="24"/>
          <w:szCs w:val="24"/>
        </w:rPr>
        <w:t>Sadapaingan</w:t>
      </w:r>
      <w:proofErr w:type="spellEnd"/>
      <w:r w:rsidRPr="00226F71">
        <w:rPr>
          <w:rFonts w:ascii="Arial" w:hAnsi="Arial" w:cs="Arial"/>
          <w:sz w:val="24"/>
          <w:szCs w:val="24"/>
        </w:rPr>
        <w:t xml:space="preserve"> </w:t>
      </w:r>
      <w:proofErr w:type="spellStart"/>
      <w:r w:rsidRPr="00226F71">
        <w:rPr>
          <w:rFonts w:ascii="Arial" w:hAnsi="Arial" w:cs="Arial"/>
          <w:sz w:val="24"/>
          <w:szCs w:val="24"/>
        </w:rPr>
        <w:t>menunjukkan</w:t>
      </w:r>
      <w:proofErr w:type="spellEnd"/>
      <w:r w:rsidRPr="00226F71">
        <w:rPr>
          <w:rFonts w:ascii="Arial" w:hAnsi="Arial" w:cs="Arial"/>
          <w:sz w:val="24"/>
          <w:szCs w:val="24"/>
        </w:rPr>
        <w:t xml:space="preserve"> </w:t>
      </w:r>
      <w:proofErr w:type="spellStart"/>
      <w:r w:rsidRPr="00226F71">
        <w:rPr>
          <w:rFonts w:ascii="Arial" w:hAnsi="Arial" w:cs="Arial"/>
          <w:sz w:val="24"/>
          <w:szCs w:val="24"/>
        </w:rPr>
        <w:t>keberhasilan</w:t>
      </w:r>
      <w:proofErr w:type="spellEnd"/>
      <w:r w:rsidRPr="00226F71">
        <w:rPr>
          <w:rFonts w:ascii="Arial" w:hAnsi="Arial" w:cs="Arial"/>
          <w:sz w:val="24"/>
          <w:szCs w:val="24"/>
        </w:rPr>
        <w:t xml:space="preserve"> </w:t>
      </w:r>
      <w:proofErr w:type="spellStart"/>
      <w:r w:rsidRPr="00226F71">
        <w:rPr>
          <w:rFonts w:ascii="Arial" w:hAnsi="Arial" w:cs="Arial"/>
          <w:sz w:val="24"/>
          <w:szCs w:val="24"/>
        </w:rPr>
        <w:t>dalam</w:t>
      </w:r>
      <w:proofErr w:type="spellEnd"/>
      <w:r w:rsidRPr="00226F71">
        <w:rPr>
          <w:rFonts w:ascii="Arial" w:hAnsi="Arial" w:cs="Arial"/>
          <w:sz w:val="24"/>
          <w:szCs w:val="24"/>
        </w:rPr>
        <w:t xml:space="preserve"> </w:t>
      </w:r>
      <w:proofErr w:type="spellStart"/>
      <w:r w:rsidRPr="00226F71">
        <w:rPr>
          <w:rFonts w:ascii="Arial" w:hAnsi="Arial" w:cs="Arial"/>
          <w:sz w:val="24"/>
          <w:szCs w:val="24"/>
        </w:rPr>
        <w:t>mengintegrasikan</w:t>
      </w:r>
      <w:proofErr w:type="spellEnd"/>
      <w:r w:rsidRPr="00226F71">
        <w:rPr>
          <w:rFonts w:ascii="Arial" w:hAnsi="Arial" w:cs="Arial"/>
          <w:sz w:val="24"/>
          <w:szCs w:val="24"/>
        </w:rPr>
        <w:t xml:space="preserve">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dan </w:t>
      </w:r>
      <w:proofErr w:type="spellStart"/>
      <w:r w:rsidRPr="00226F71">
        <w:rPr>
          <w:rFonts w:ascii="Arial" w:hAnsi="Arial" w:cs="Arial"/>
          <w:sz w:val="24"/>
          <w:szCs w:val="24"/>
        </w:rPr>
        <w:t>numerasi</w:t>
      </w:r>
      <w:proofErr w:type="spellEnd"/>
      <w:r w:rsidRPr="00226F71">
        <w:rPr>
          <w:rFonts w:ascii="Arial" w:hAnsi="Arial" w:cs="Arial"/>
          <w:sz w:val="24"/>
          <w:szCs w:val="24"/>
        </w:rPr>
        <w:t xml:space="preserve"> </w:t>
      </w:r>
      <w:proofErr w:type="spellStart"/>
      <w:r w:rsidRPr="00226F71">
        <w:rPr>
          <w:rFonts w:ascii="Arial" w:hAnsi="Arial" w:cs="Arial"/>
          <w:sz w:val="24"/>
          <w:szCs w:val="24"/>
        </w:rPr>
        <w:t>melalui</w:t>
      </w:r>
      <w:proofErr w:type="spellEnd"/>
      <w:r w:rsidRPr="00226F71">
        <w:rPr>
          <w:rFonts w:ascii="Arial" w:hAnsi="Arial" w:cs="Arial"/>
          <w:sz w:val="24"/>
          <w:szCs w:val="24"/>
        </w:rPr>
        <w:t xml:space="preserve"> </w:t>
      </w:r>
      <w:proofErr w:type="spellStart"/>
      <w:r w:rsidRPr="00226F71">
        <w:rPr>
          <w:rFonts w:ascii="Arial" w:hAnsi="Arial" w:cs="Arial"/>
          <w:sz w:val="24"/>
          <w:szCs w:val="24"/>
        </w:rPr>
        <w:t>pendekatan</w:t>
      </w:r>
      <w:proofErr w:type="spellEnd"/>
      <w:r w:rsidRPr="00226F71">
        <w:rPr>
          <w:rFonts w:ascii="Arial" w:hAnsi="Arial" w:cs="Arial"/>
          <w:sz w:val="24"/>
          <w:szCs w:val="24"/>
        </w:rPr>
        <w:t xml:space="preserve"> yang </w:t>
      </w:r>
      <w:proofErr w:type="spellStart"/>
      <w:r w:rsidRPr="00226F71">
        <w:rPr>
          <w:rFonts w:ascii="Arial" w:hAnsi="Arial" w:cs="Arial"/>
          <w:sz w:val="24"/>
          <w:szCs w:val="24"/>
        </w:rPr>
        <w:t>kreatif</w:t>
      </w:r>
      <w:proofErr w:type="spellEnd"/>
      <w:r w:rsidRPr="00226F71">
        <w:rPr>
          <w:rFonts w:ascii="Arial" w:hAnsi="Arial" w:cs="Arial"/>
          <w:sz w:val="24"/>
          <w:szCs w:val="24"/>
        </w:rPr>
        <w:t xml:space="preserve"> dan </w:t>
      </w:r>
      <w:proofErr w:type="spellStart"/>
      <w:r w:rsidRPr="00226F71">
        <w:rPr>
          <w:rFonts w:ascii="Arial" w:hAnsi="Arial" w:cs="Arial"/>
          <w:sz w:val="24"/>
          <w:szCs w:val="24"/>
        </w:rPr>
        <w:t>menyenangkan</w:t>
      </w:r>
      <w:proofErr w:type="spellEnd"/>
      <w:r w:rsidRPr="00226F71">
        <w:rPr>
          <w:rFonts w:ascii="Arial" w:hAnsi="Arial" w:cs="Arial"/>
          <w:sz w:val="24"/>
          <w:szCs w:val="24"/>
        </w:rPr>
        <w:t xml:space="preserve">. </w:t>
      </w:r>
      <w:proofErr w:type="spellStart"/>
      <w:r w:rsidRPr="00226F71">
        <w:rPr>
          <w:rFonts w:ascii="Arial" w:hAnsi="Arial" w:cs="Arial"/>
          <w:sz w:val="24"/>
          <w:szCs w:val="24"/>
        </w:rPr>
        <w:t>Selain</w:t>
      </w:r>
      <w:proofErr w:type="spellEnd"/>
      <w:r w:rsidRPr="00226F71">
        <w:rPr>
          <w:rFonts w:ascii="Arial" w:hAnsi="Arial" w:cs="Arial"/>
          <w:sz w:val="24"/>
          <w:szCs w:val="24"/>
        </w:rPr>
        <w:t xml:space="preserve"> </w:t>
      </w:r>
      <w:proofErr w:type="spellStart"/>
      <w:r w:rsidRPr="00226F71">
        <w:rPr>
          <w:rFonts w:ascii="Arial" w:hAnsi="Arial" w:cs="Arial"/>
          <w:sz w:val="24"/>
          <w:szCs w:val="24"/>
        </w:rPr>
        <w:t>meningkatkan</w:t>
      </w:r>
      <w:proofErr w:type="spellEnd"/>
      <w:r w:rsidRPr="00226F71">
        <w:rPr>
          <w:rFonts w:ascii="Arial" w:hAnsi="Arial" w:cs="Arial"/>
          <w:sz w:val="24"/>
          <w:szCs w:val="24"/>
        </w:rPr>
        <w:t xml:space="preserve"> </w:t>
      </w:r>
      <w:proofErr w:type="spellStart"/>
      <w:r w:rsidRPr="00226F71">
        <w:rPr>
          <w:rFonts w:ascii="Arial" w:hAnsi="Arial" w:cs="Arial"/>
          <w:sz w:val="24"/>
          <w:szCs w:val="24"/>
        </w:rPr>
        <w:t>minat</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w:t>
      </w:r>
      <w:proofErr w:type="spellStart"/>
      <w:r w:rsidRPr="00226F71">
        <w:rPr>
          <w:rFonts w:ascii="Arial" w:hAnsi="Arial" w:cs="Arial"/>
          <w:sz w:val="24"/>
          <w:szCs w:val="24"/>
        </w:rPr>
        <w:t>kegiatan</w:t>
      </w:r>
      <w:proofErr w:type="spellEnd"/>
      <w:r w:rsidRPr="00226F71">
        <w:rPr>
          <w:rFonts w:ascii="Arial" w:hAnsi="Arial" w:cs="Arial"/>
          <w:sz w:val="24"/>
          <w:szCs w:val="24"/>
        </w:rPr>
        <w:t xml:space="preserve"> </w:t>
      </w:r>
      <w:proofErr w:type="spellStart"/>
      <w:r w:rsidRPr="00226F71">
        <w:rPr>
          <w:rFonts w:ascii="Arial" w:hAnsi="Arial" w:cs="Arial"/>
          <w:sz w:val="24"/>
          <w:szCs w:val="24"/>
        </w:rPr>
        <w:t>ini</w:t>
      </w:r>
      <w:proofErr w:type="spellEnd"/>
      <w:r w:rsidRPr="00226F71">
        <w:rPr>
          <w:rFonts w:ascii="Arial" w:hAnsi="Arial" w:cs="Arial"/>
          <w:sz w:val="24"/>
          <w:szCs w:val="24"/>
        </w:rPr>
        <w:t xml:space="preserve"> juga </w:t>
      </w:r>
      <w:proofErr w:type="spellStart"/>
      <w:r w:rsidRPr="00226F71">
        <w:rPr>
          <w:rFonts w:ascii="Arial" w:hAnsi="Arial" w:cs="Arial"/>
          <w:sz w:val="24"/>
          <w:szCs w:val="24"/>
        </w:rPr>
        <w:t>mengembangkan</w:t>
      </w:r>
      <w:proofErr w:type="spellEnd"/>
      <w:r w:rsidRPr="00226F71">
        <w:rPr>
          <w:rFonts w:ascii="Arial" w:hAnsi="Arial" w:cs="Arial"/>
          <w:sz w:val="24"/>
          <w:szCs w:val="24"/>
        </w:rPr>
        <w:t xml:space="preserve"> </w:t>
      </w:r>
      <w:proofErr w:type="spellStart"/>
      <w:r w:rsidRPr="00226F71">
        <w:rPr>
          <w:rFonts w:ascii="Arial" w:hAnsi="Arial" w:cs="Arial"/>
          <w:sz w:val="24"/>
          <w:szCs w:val="24"/>
        </w:rPr>
        <w:t>kemampuan</w:t>
      </w:r>
      <w:proofErr w:type="spellEnd"/>
      <w:r w:rsidRPr="00226F71">
        <w:rPr>
          <w:rFonts w:ascii="Arial" w:hAnsi="Arial" w:cs="Arial"/>
          <w:sz w:val="24"/>
          <w:szCs w:val="24"/>
        </w:rPr>
        <w:t xml:space="preserve"> </w:t>
      </w:r>
      <w:proofErr w:type="spellStart"/>
      <w:r w:rsidRPr="00226F71">
        <w:rPr>
          <w:rFonts w:ascii="Arial" w:hAnsi="Arial" w:cs="Arial"/>
          <w:sz w:val="24"/>
          <w:szCs w:val="24"/>
        </w:rPr>
        <w:lastRenderedPageBreak/>
        <w:t>numerasi</w:t>
      </w:r>
      <w:proofErr w:type="spellEnd"/>
      <w:r w:rsidRPr="00226F71">
        <w:rPr>
          <w:rFonts w:ascii="Arial" w:hAnsi="Arial" w:cs="Arial"/>
          <w:sz w:val="24"/>
          <w:szCs w:val="24"/>
        </w:rPr>
        <w:t xml:space="preserve"> </w:t>
      </w:r>
      <w:proofErr w:type="spellStart"/>
      <w:r w:rsidRPr="00226F71">
        <w:rPr>
          <w:rFonts w:ascii="Arial" w:hAnsi="Arial" w:cs="Arial"/>
          <w:sz w:val="24"/>
          <w:szCs w:val="24"/>
        </w:rPr>
        <w:t>siswa</w:t>
      </w:r>
      <w:proofErr w:type="spellEnd"/>
      <w:r w:rsidRPr="00226F71">
        <w:rPr>
          <w:rFonts w:ascii="Arial" w:hAnsi="Arial" w:cs="Arial"/>
          <w:sz w:val="24"/>
          <w:szCs w:val="24"/>
        </w:rPr>
        <w:t xml:space="preserve"> </w:t>
      </w:r>
      <w:proofErr w:type="spellStart"/>
      <w:r w:rsidRPr="00226F71">
        <w:rPr>
          <w:rFonts w:ascii="Arial" w:hAnsi="Arial" w:cs="Arial"/>
          <w:sz w:val="24"/>
          <w:szCs w:val="24"/>
        </w:rPr>
        <w:t>melalui</w:t>
      </w:r>
      <w:proofErr w:type="spellEnd"/>
      <w:r w:rsidRPr="00226F71">
        <w:rPr>
          <w:rFonts w:ascii="Arial" w:hAnsi="Arial" w:cs="Arial"/>
          <w:sz w:val="24"/>
          <w:szCs w:val="24"/>
        </w:rPr>
        <w:t xml:space="preserve"> </w:t>
      </w:r>
      <w:proofErr w:type="spellStart"/>
      <w:r w:rsidRPr="00226F71">
        <w:rPr>
          <w:rFonts w:ascii="Arial" w:hAnsi="Arial" w:cs="Arial"/>
          <w:sz w:val="24"/>
          <w:szCs w:val="24"/>
        </w:rPr>
        <w:t>soal-soal</w:t>
      </w:r>
      <w:proofErr w:type="spellEnd"/>
      <w:r w:rsidRPr="00226F71">
        <w:rPr>
          <w:rFonts w:ascii="Arial" w:hAnsi="Arial" w:cs="Arial"/>
          <w:sz w:val="24"/>
          <w:szCs w:val="24"/>
        </w:rPr>
        <w:t xml:space="preserve"> </w:t>
      </w:r>
      <w:proofErr w:type="spellStart"/>
      <w:r w:rsidRPr="00226F71">
        <w:rPr>
          <w:rFonts w:ascii="Arial" w:hAnsi="Arial" w:cs="Arial"/>
          <w:sz w:val="24"/>
          <w:szCs w:val="24"/>
        </w:rPr>
        <w:t>berbasis</w:t>
      </w:r>
      <w:proofErr w:type="spellEnd"/>
      <w:r w:rsidRPr="00226F71">
        <w:rPr>
          <w:rFonts w:ascii="Arial" w:hAnsi="Arial" w:cs="Arial"/>
          <w:sz w:val="24"/>
          <w:szCs w:val="24"/>
        </w:rPr>
        <w:t xml:space="preserve"> </w:t>
      </w:r>
      <w:proofErr w:type="spellStart"/>
      <w:r w:rsidRPr="00226F71">
        <w:rPr>
          <w:rFonts w:ascii="Arial" w:hAnsi="Arial" w:cs="Arial"/>
          <w:sz w:val="24"/>
          <w:szCs w:val="24"/>
        </w:rPr>
        <w:t>cerita</w:t>
      </w:r>
      <w:proofErr w:type="spellEnd"/>
      <w:r w:rsidRPr="00226F71">
        <w:rPr>
          <w:rFonts w:ascii="Arial" w:hAnsi="Arial" w:cs="Arial"/>
          <w:sz w:val="24"/>
          <w:szCs w:val="24"/>
        </w:rPr>
        <w:t xml:space="preserve">. </w:t>
      </w:r>
      <w:proofErr w:type="spellStart"/>
      <w:r w:rsidRPr="00226F71">
        <w:rPr>
          <w:rFonts w:ascii="Arial" w:hAnsi="Arial" w:cs="Arial"/>
          <w:sz w:val="24"/>
          <w:szCs w:val="24"/>
        </w:rPr>
        <w:t>Dengan</w:t>
      </w:r>
      <w:proofErr w:type="spellEnd"/>
      <w:r w:rsidRPr="00226F71">
        <w:rPr>
          <w:rFonts w:ascii="Arial" w:hAnsi="Arial" w:cs="Arial"/>
          <w:sz w:val="24"/>
          <w:szCs w:val="24"/>
        </w:rPr>
        <w:t xml:space="preserve"> </w:t>
      </w:r>
      <w:proofErr w:type="spellStart"/>
      <w:r w:rsidRPr="00226F71">
        <w:rPr>
          <w:rFonts w:ascii="Arial" w:hAnsi="Arial" w:cs="Arial"/>
          <w:sz w:val="24"/>
          <w:szCs w:val="24"/>
        </w:rPr>
        <w:t>dukungan</w:t>
      </w:r>
      <w:proofErr w:type="spellEnd"/>
      <w:r w:rsidRPr="00226F71">
        <w:rPr>
          <w:rFonts w:ascii="Arial" w:hAnsi="Arial" w:cs="Arial"/>
          <w:sz w:val="24"/>
          <w:szCs w:val="24"/>
        </w:rPr>
        <w:t xml:space="preserve"> guru dan </w:t>
      </w:r>
      <w:proofErr w:type="spellStart"/>
      <w:r w:rsidRPr="00226F71">
        <w:rPr>
          <w:rFonts w:ascii="Arial" w:hAnsi="Arial" w:cs="Arial"/>
          <w:sz w:val="24"/>
          <w:szCs w:val="24"/>
        </w:rPr>
        <w:t>lingkungan</w:t>
      </w:r>
      <w:proofErr w:type="spellEnd"/>
      <w:r w:rsidRPr="00226F71">
        <w:rPr>
          <w:rFonts w:ascii="Arial" w:hAnsi="Arial" w:cs="Arial"/>
          <w:sz w:val="24"/>
          <w:szCs w:val="24"/>
        </w:rPr>
        <w:t xml:space="preserve"> </w:t>
      </w:r>
      <w:proofErr w:type="spellStart"/>
      <w:r w:rsidRPr="00226F71">
        <w:rPr>
          <w:rFonts w:ascii="Arial" w:hAnsi="Arial" w:cs="Arial"/>
          <w:sz w:val="24"/>
          <w:szCs w:val="24"/>
        </w:rPr>
        <w:t>kelas</w:t>
      </w:r>
      <w:proofErr w:type="spellEnd"/>
      <w:r w:rsidRPr="00226F71">
        <w:rPr>
          <w:rFonts w:ascii="Arial" w:hAnsi="Arial" w:cs="Arial"/>
          <w:sz w:val="24"/>
          <w:szCs w:val="24"/>
        </w:rPr>
        <w:t xml:space="preserve"> yang </w:t>
      </w:r>
      <w:proofErr w:type="spellStart"/>
      <w:r w:rsidRPr="00226F71">
        <w:rPr>
          <w:rFonts w:ascii="Arial" w:hAnsi="Arial" w:cs="Arial"/>
          <w:sz w:val="24"/>
          <w:szCs w:val="24"/>
        </w:rPr>
        <w:t>kondusif</w:t>
      </w:r>
      <w:proofErr w:type="spellEnd"/>
      <w:r w:rsidRPr="00226F71">
        <w:rPr>
          <w:rFonts w:ascii="Arial" w:hAnsi="Arial" w:cs="Arial"/>
          <w:sz w:val="24"/>
          <w:szCs w:val="24"/>
        </w:rPr>
        <w:t xml:space="preserve">, </w:t>
      </w:r>
      <w:proofErr w:type="spellStart"/>
      <w:r w:rsidRPr="00226F71">
        <w:rPr>
          <w:rFonts w:ascii="Arial" w:hAnsi="Arial" w:cs="Arial"/>
          <w:sz w:val="24"/>
          <w:szCs w:val="24"/>
        </w:rPr>
        <w:t>pojok</w:t>
      </w:r>
      <w:proofErr w:type="spellEnd"/>
      <w:r w:rsidRPr="00226F71">
        <w:rPr>
          <w:rFonts w:ascii="Arial" w:hAnsi="Arial" w:cs="Arial"/>
          <w:sz w:val="24"/>
          <w:szCs w:val="24"/>
        </w:rPr>
        <w:t xml:space="preserve"> </w:t>
      </w:r>
      <w:proofErr w:type="spellStart"/>
      <w:r w:rsidRPr="00226F71">
        <w:rPr>
          <w:rFonts w:ascii="Arial" w:hAnsi="Arial" w:cs="Arial"/>
          <w:sz w:val="24"/>
          <w:szCs w:val="24"/>
        </w:rPr>
        <w:t>baca</w:t>
      </w:r>
      <w:proofErr w:type="spellEnd"/>
      <w:r w:rsidRPr="00226F71">
        <w:rPr>
          <w:rFonts w:ascii="Arial" w:hAnsi="Arial" w:cs="Arial"/>
          <w:sz w:val="24"/>
          <w:szCs w:val="24"/>
        </w:rPr>
        <w:t xml:space="preserve"> </w:t>
      </w:r>
      <w:proofErr w:type="spellStart"/>
      <w:r w:rsidRPr="00226F71">
        <w:rPr>
          <w:rFonts w:ascii="Arial" w:hAnsi="Arial" w:cs="Arial"/>
          <w:sz w:val="24"/>
          <w:szCs w:val="24"/>
        </w:rPr>
        <w:t>berpotensi</w:t>
      </w:r>
      <w:proofErr w:type="spellEnd"/>
      <w:r w:rsidRPr="00226F71">
        <w:rPr>
          <w:rFonts w:ascii="Arial" w:hAnsi="Arial" w:cs="Arial"/>
          <w:sz w:val="24"/>
          <w:szCs w:val="24"/>
        </w:rPr>
        <w:t xml:space="preserve"> </w:t>
      </w:r>
      <w:proofErr w:type="spellStart"/>
      <w:r w:rsidRPr="00226F71">
        <w:rPr>
          <w:rFonts w:ascii="Arial" w:hAnsi="Arial" w:cs="Arial"/>
          <w:sz w:val="24"/>
          <w:szCs w:val="24"/>
        </w:rPr>
        <w:t>menjadi</w:t>
      </w:r>
      <w:proofErr w:type="spellEnd"/>
      <w:r w:rsidRPr="00226F71">
        <w:rPr>
          <w:rFonts w:ascii="Arial" w:hAnsi="Arial" w:cs="Arial"/>
          <w:sz w:val="24"/>
          <w:szCs w:val="24"/>
        </w:rPr>
        <w:t xml:space="preserve"> </w:t>
      </w:r>
      <w:proofErr w:type="spellStart"/>
      <w:r w:rsidRPr="00226F71">
        <w:rPr>
          <w:rFonts w:ascii="Arial" w:hAnsi="Arial" w:cs="Arial"/>
          <w:sz w:val="24"/>
          <w:szCs w:val="24"/>
        </w:rPr>
        <w:t>strategi</w:t>
      </w:r>
      <w:proofErr w:type="spellEnd"/>
      <w:r w:rsidRPr="00226F71">
        <w:rPr>
          <w:rFonts w:ascii="Arial" w:hAnsi="Arial" w:cs="Arial"/>
          <w:sz w:val="24"/>
          <w:szCs w:val="24"/>
        </w:rPr>
        <w:t xml:space="preserve"> </w:t>
      </w:r>
      <w:proofErr w:type="spellStart"/>
      <w:r w:rsidRPr="00226F71">
        <w:rPr>
          <w:rFonts w:ascii="Arial" w:hAnsi="Arial" w:cs="Arial"/>
          <w:sz w:val="24"/>
          <w:szCs w:val="24"/>
        </w:rPr>
        <w:t>jangka</w:t>
      </w:r>
      <w:proofErr w:type="spellEnd"/>
      <w:r w:rsidRPr="00226F71">
        <w:rPr>
          <w:rFonts w:ascii="Arial" w:hAnsi="Arial" w:cs="Arial"/>
          <w:sz w:val="24"/>
          <w:szCs w:val="24"/>
        </w:rPr>
        <w:t xml:space="preserve"> </w:t>
      </w:r>
      <w:proofErr w:type="spellStart"/>
      <w:r w:rsidRPr="00226F71">
        <w:rPr>
          <w:rFonts w:ascii="Arial" w:hAnsi="Arial" w:cs="Arial"/>
          <w:sz w:val="24"/>
          <w:szCs w:val="24"/>
        </w:rPr>
        <w:t>panjang</w:t>
      </w:r>
      <w:proofErr w:type="spellEnd"/>
      <w:r w:rsidRPr="00226F71">
        <w:rPr>
          <w:rFonts w:ascii="Arial" w:hAnsi="Arial" w:cs="Arial"/>
          <w:sz w:val="24"/>
          <w:szCs w:val="24"/>
        </w:rPr>
        <w:t xml:space="preserve"> </w:t>
      </w:r>
      <w:proofErr w:type="spellStart"/>
      <w:r w:rsidRPr="00226F71">
        <w:rPr>
          <w:rFonts w:ascii="Arial" w:hAnsi="Arial" w:cs="Arial"/>
          <w:sz w:val="24"/>
          <w:szCs w:val="24"/>
        </w:rPr>
        <w:t>untuk</w:t>
      </w:r>
      <w:proofErr w:type="spellEnd"/>
      <w:r w:rsidRPr="00226F71">
        <w:rPr>
          <w:rFonts w:ascii="Arial" w:hAnsi="Arial" w:cs="Arial"/>
          <w:sz w:val="24"/>
          <w:szCs w:val="24"/>
        </w:rPr>
        <w:t xml:space="preserve"> </w:t>
      </w:r>
      <w:proofErr w:type="spellStart"/>
      <w:r w:rsidRPr="00226F71">
        <w:rPr>
          <w:rFonts w:ascii="Arial" w:hAnsi="Arial" w:cs="Arial"/>
          <w:sz w:val="24"/>
          <w:szCs w:val="24"/>
        </w:rPr>
        <w:t>memperkuat</w:t>
      </w:r>
      <w:proofErr w:type="spellEnd"/>
      <w:r w:rsidRPr="00226F71">
        <w:rPr>
          <w:rFonts w:ascii="Arial" w:hAnsi="Arial" w:cs="Arial"/>
          <w:sz w:val="24"/>
          <w:szCs w:val="24"/>
        </w:rPr>
        <w:t xml:space="preserve"> </w:t>
      </w:r>
      <w:proofErr w:type="spellStart"/>
      <w:r w:rsidRPr="00226F71">
        <w:rPr>
          <w:rFonts w:ascii="Arial" w:hAnsi="Arial" w:cs="Arial"/>
          <w:sz w:val="24"/>
          <w:szCs w:val="24"/>
        </w:rPr>
        <w:t>budaya</w:t>
      </w:r>
      <w:proofErr w:type="spellEnd"/>
      <w:r w:rsidRPr="00226F71">
        <w:rPr>
          <w:rFonts w:ascii="Arial" w:hAnsi="Arial" w:cs="Arial"/>
          <w:sz w:val="24"/>
          <w:szCs w:val="24"/>
        </w:rPr>
        <w:t xml:space="preserve"> </w:t>
      </w:r>
      <w:proofErr w:type="spellStart"/>
      <w:r w:rsidRPr="00226F71">
        <w:rPr>
          <w:rFonts w:ascii="Arial" w:hAnsi="Arial" w:cs="Arial"/>
          <w:sz w:val="24"/>
          <w:szCs w:val="24"/>
        </w:rPr>
        <w:t>literasi</w:t>
      </w:r>
      <w:proofErr w:type="spellEnd"/>
      <w:r w:rsidRPr="00226F71">
        <w:rPr>
          <w:rFonts w:ascii="Arial" w:hAnsi="Arial" w:cs="Arial"/>
          <w:sz w:val="24"/>
          <w:szCs w:val="24"/>
        </w:rPr>
        <w:t xml:space="preserve"> dan </w:t>
      </w:r>
      <w:proofErr w:type="spellStart"/>
      <w:r w:rsidRPr="00226F71">
        <w:rPr>
          <w:rFonts w:ascii="Arial" w:hAnsi="Arial" w:cs="Arial"/>
          <w:sz w:val="24"/>
          <w:szCs w:val="24"/>
        </w:rPr>
        <w:t>numerasi</w:t>
      </w:r>
      <w:proofErr w:type="spellEnd"/>
      <w:r w:rsidRPr="00226F71">
        <w:rPr>
          <w:rFonts w:ascii="Arial" w:hAnsi="Arial" w:cs="Arial"/>
          <w:sz w:val="24"/>
          <w:szCs w:val="24"/>
        </w:rPr>
        <w:t xml:space="preserve"> di </w:t>
      </w:r>
      <w:proofErr w:type="spellStart"/>
      <w:r w:rsidRPr="00226F71">
        <w:rPr>
          <w:rFonts w:ascii="Arial" w:hAnsi="Arial" w:cs="Arial"/>
          <w:sz w:val="24"/>
          <w:szCs w:val="24"/>
        </w:rPr>
        <w:t>sekolah</w:t>
      </w:r>
      <w:proofErr w:type="spellEnd"/>
      <w:r w:rsidRPr="00226F71">
        <w:rPr>
          <w:rFonts w:ascii="Arial" w:hAnsi="Arial" w:cs="Arial"/>
          <w:sz w:val="24"/>
          <w:szCs w:val="24"/>
        </w:rPr>
        <w:t xml:space="preserve"> </w:t>
      </w:r>
      <w:proofErr w:type="spellStart"/>
      <w:r w:rsidRPr="00226F71">
        <w:rPr>
          <w:rFonts w:ascii="Arial" w:hAnsi="Arial" w:cs="Arial"/>
          <w:sz w:val="24"/>
          <w:szCs w:val="24"/>
        </w:rPr>
        <w:t>dasar</w:t>
      </w:r>
      <w:proofErr w:type="spellEnd"/>
      <w:r w:rsidRPr="00226F71">
        <w:rPr>
          <w:rFonts w:ascii="Arial" w:hAnsi="Arial" w:cs="Arial"/>
          <w:sz w:val="24"/>
          <w:szCs w:val="24"/>
        </w:rPr>
        <w:t>.</w:t>
      </w:r>
    </w:p>
    <w:p w14:paraId="6C74FD0D" w14:textId="77777777" w:rsidR="00345931" w:rsidRPr="00345931" w:rsidRDefault="00345931" w:rsidP="00345931">
      <w:pPr>
        <w:ind w:firstLine="720"/>
        <w:jc w:val="both"/>
        <w:rPr>
          <w:rFonts w:ascii="Arial" w:hAnsi="Arial" w:cs="Arial"/>
          <w:sz w:val="24"/>
          <w:szCs w:val="24"/>
        </w:rPr>
      </w:pPr>
    </w:p>
    <w:p w14:paraId="31650F4B" w14:textId="77777777" w:rsidR="00F54741" w:rsidRPr="005C600E" w:rsidRDefault="00F54741" w:rsidP="005C600E">
      <w:pPr>
        <w:spacing w:after="0" w:line="360" w:lineRule="auto"/>
        <w:rPr>
          <w:rFonts w:ascii="Arial" w:hAnsi="Arial" w:cs="Arial"/>
          <w:b/>
          <w:sz w:val="24"/>
          <w:szCs w:val="24"/>
        </w:rPr>
      </w:pPr>
      <w:r w:rsidRPr="005C600E">
        <w:rPr>
          <w:rFonts w:ascii="Arial" w:hAnsi="Arial" w:cs="Arial"/>
          <w:b/>
          <w:sz w:val="24"/>
          <w:szCs w:val="24"/>
        </w:rPr>
        <w:t>E. Kesimpulan</w:t>
      </w:r>
    </w:p>
    <w:p w14:paraId="5BC3D579" w14:textId="77777777" w:rsidR="00226F71" w:rsidRPr="00226F71" w:rsidRDefault="00226F71" w:rsidP="00226F71">
      <w:pPr>
        <w:ind w:firstLine="720"/>
        <w:jc w:val="both"/>
        <w:rPr>
          <w:rFonts w:ascii="Arial" w:eastAsia="Times New Roman" w:hAnsi="Arial" w:cs="Arial"/>
          <w:sz w:val="24"/>
          <w:szCs w:val="24"/>
          <w:lang w:eastAsia="en-ID"/>
        </w:rPr>
      </w:pPr>
      <w:r w:rsidRPr="00226F71">
        <w:rPr>
          <w:rFonts w:ascii="Arial" w:eastAsia="Times New Roman" w:hAnsi="Arial" w:cs="Arial"/>
          <w:sz w:val="24"/>
          <w:szCs w:val="24"/>
          <w:lang w:eastAsia="en-ID"/>
        </w:rPr>
        <w:t xml:space="preserve">Program </w:t>
      </w:r>
      <w:proofErr w:type="spellStart"/>
      <w:r w:rsidRPr="00226F71">
        <w:rPr>
          <w:rFonts w:ascii="Arial" w:eastAsia="Times New Roman" w:hAnsi="Arial" w:cs="Arial"/>
          <w:sz w:val="24"/>
          <w:szCs w:val="24"/>
          <w:lang w:eastAsia="en-ID"/>
        </w:rPr>
        <w:t>Pojok</w:t>
      </w:r>
      <w:proofErr w:type="spellEnd"/>
      <w:r w:rsidRPr="00226F71">
        <w:rPr>
          <w:rFonts w:ascii="Arial" w:eastAsia="Times New Roman" w:hAnsi="Arial" w:cs="Arial"/>
          <w:sz w:val="24"/>
          <w:szCs w:val="24"/>
          <w:lang w:eastAsia="en-ID"/>
        </w:rPr>
        <w:t xml:space="preserve"> Baca Ceria yang </w:t>
      </w:r>
      <w:proofErr w:type="spellStart"/>
      <w:r w:rsidRPr="00226F71">
        <w:rPr>
          <w:rFonts w:ascii="Arial" w:eastAsia="Times New Roman" w:hAnsi="Arial" w:cs="Arial"/>
          <w:sz w:val="24"/>
          <w:szCs w:val="24"/>
          <w:lang w:eastAsia="en-ID"/>
        </w:rPr>
        <w:t>diterapkan</w:t>
      </w:r>
      <w:proofErr w:type="spellEnd"/>
      <w:r w:rsidRPr="00226F71">
        <w:rPr>
          <w:rFonts w:ascii="Arial" w:eastAsia="Times New Roman" w:hAnsi="Arial" w:cs="Arial"/>
          <w:sz w:val="24"/>
          <w:szCs w:val="24"/>
          <w:lang w:eastAsia="en-ID"/>
        </w:rPr>
        <w:t xml:space="preserve"> di SD Negeri 3 </w:t>
      </w:r>
      <w:proofErr w:type="spellStart"/>
      <w:r w:rsidRPr="00226F71">
        <w:rPr>
          <w:rFonts w:ascii="Arial" w:eastAsia="Times New Roman" w:hAnsi="Arial" w:cs="Arial"/>
          <w:sz w:val="24"/>
          <w:szCs w:val="24"/>
          <w:lang w:eastAsia="en-ID"/>
        </w:rPr>
        <w:t>Sadapaingan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terbukti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memberikan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kontribusi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positif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dalam</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meningkatkan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kemampuan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literasi</w:t>
      </w:r>
      <w:proofErr w:type="spellEnd"/>
      <w:r w:rsidRPr="00226F71">
        <w:rPr>
          <w:rFonts w:ascii="Arial" w:eastAsia="Times New Roman" w:hAnsi="Arial" w:cs="Arial"/>
          <w:sz w:val="24"/>
          <w:szCs w:val="24"/>
          <w:lang w:eastAsia="en-ID"/>
        </w:rPr>
        <w:t xml:space="preserve"> dan </w:t>
      </w:r>
      <w:proofErr w:type="spellStart"/>
      <w:r w:rsidRPr="00226F71">
        <w:rPr>
          <w:rFonts w:ascii="Arial" w:eastAsia="Times New Roman" w:hAnsi="Arial" w:cs="Arial"/>
          <w:sz w:val="24"/>
          <w:szCs w:val="24"/>
          <w:lang w:eastAsia="en-ID"/>
        </w:rPr>
        <w:t>numerasi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siswa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kelas</w:t>
      </w:r>
      <w:proofErr w:type="spellEnd"/>
      <w:r w:rsidRPr="00226F71">
        <w:rPr>
          <w:rFonts w:ascii="Arial" w:eastAsia="Times New Roman" w:hAnsi="Arial" w:cs="Arial"/>
          <w:sz w:val="24"/>
          <w:szCs w:val="24"/>
          <w:lang w:eastAsia="en-ID"/>
        </w:rPr>
        <w:t xml:space="preserve"> I–IV. Hasil </w:t>
      </w:r>
      <w:proofErr w:type="spellStart"/>
      <w:r w:rsidRPr="00226F71">
        <w:rPr>
          <w:rFonts w:ascii="Arial" w:eastAsia="Times New Roman" w:hAnsi="Arial" w:cs="Arial"/>
          <w:sz w:val="24"/>
          <w:szCs w:val="24"/>
          <w:lang w:eastAsia="en-ID"/>
        </w:rPr>
        <w:t>pengamatan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awal</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menunjukkan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bahwa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ruang</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kelas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masih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kekurangan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sarana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bacaan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maupun</w:t>
      </w:r>
      <w:proofErr w:type="spellEnd"/>
      <w:r w:rsidRPr="00226F71">
        <w:rPr>
          <w:rFonts w:ascii="Arial" w:eastAsia="Times New Roman" w:hAnsi="Arial" w:cs="Arial"/>
          <w:sz w:val="24"/>
          <w:szCs w:val="24"/>
          <w:lang w:eastAsia="en-ID"/>
        </w:rPr>
        <w:t xml:space="preserve"> media </w:t>
      </w:r>
      <w:proofErr w:type="spellStart"/>
      <w:r w:rsidRPr="00226F71">
        <w:rPr>
          <w:rFonts w:ascii="Arial" w:eastAsia="Times New Roman" w:hAnsi="Arial" w:cs="Arial"/>
          <w:sz w:val="24"/>
          <w:szCs w:val="24"/>
          <w:lang w:eastAsia="en-ID"/>
        </w:rPr>
        <w:t>numerasi</w:t>
      </w:r>
      <w:proofErr w:type="spellEnd"/>
      <w:r w:rsidRPr="00226F71">
        <w:rPr>
          <w:rFonts w:ascii="Arial" w:eastAsia="Times New Roman" w:hAnsi="Arial" w:cs="Arial"/>
          <w:sz w:val="24"/>
          <w:szCs w:val="24"/>
          <w:lang w:eastAsia="en-ID"/>
        </w:rPr>
        <w:t xml:space="preserve">. Setelah </w:t>
      </w:r>
      <w:proofErr w:type="spellStart"/>
      <w:r w:rsidRPr="00226F71">
        <w:rPr>
          <w:rFonts w:ascii="Arial" w:eastAsia="Times New Roman" w:hAnsi="Arial" w:cs="Arial"/>
          <w:sz w:val="24"/>
          <w:szCs w:val="24"/>
          <w:lang w:eastAsia="en-ID"/>
        </w:rPr>
        <w:t>dilakukan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penataan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pojok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baca</w:t>
      </w:r>
      <w:proofErr w:type="spellEnd"/>
      <w:r w:rsidRPr="00226F71">
        <w:rPr>
          <w:rFonts w:ascii="Arial" w:eastAsia="Times New Roman" w:hAnsi="Arial" w:cs="Arial"/>
          <w:sz w:val="24"/>
          <w:szCs w:val="24"/>
          <w:lang w:eastAsia="en-ID"/>
        </w:rPr>
        <w:t xml:space="preserve"> yang </w:t>
      </w:r>
      <w:proofErr w:type="spellStart"/>
      <w:r w:rsidRPr="00226F71">
        <w:rPr>
          <w:rFonts w:ascii="Arial" w:eastAsia="Times New Roman" w:hAnsi="Arial" w:cs="Arial"/>
          <w:sz w:val="24"/>
          <w:szCs w:val="24"/>
          <w:lang w:eastAsia="en-ID"/>
        </w:rPr>
        <w:t>lebih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menarik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dengan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penyediaan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buku</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cerita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bergambar</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kartu</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huruf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soal</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cerita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serta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hiasan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edukatif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siswa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tampak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sangat</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antusias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sejak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kegiatan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pertama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dilaksanakan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Pelaksanaan</w:t>
      </w:r>
      <w:proofErr w:type="spellEnd"/>
      <w:r w:rsidRPr="00226F71">
        <w:rPr>
          <w:rFonts w:ascii="Arial" w:eastAsia="Times New Roman" w:hAnsi="Arial" w:cs="Arial"/>
          <w:sz w:val="24"/>
          <w:szCs w:val="24"/>
          <w:lang w:eastAsia="en-ID"/>
        </w:rPr>
        <w:t xml:space="preserve"> program yang </w:t>
      </w:r>
      <w:proofErr w:type="spellStart"/>
      <w:r w:rsidRPr="00226F71">
        <w:rPr>
          <w:rFonts w:ascii="Arial" w:eastAsia="Times New Roman" w:hAnsi="Arial" w:cs="Arial"/>
          <w:sz w:val="24"/>
          <w:szCs w:val="24"/>
          <w:lang w:eastAsia="en-ID"/>
        </w:rPr>
        <w:t>dilakukan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secara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rutin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dua</w:t>
      </w:r>
      <w:proofErr w:type="spellEnd"/>
      <w:r w:rsidRPr="00226F71">
        <w:rPr>
          <w:rFonts w:ascii="Arial" w:eastAsia="Times New Roman" w:hAnsi="Arial" w:cs="Arial"/>
          <w:sz w:val="24"/>
          <w:szCs w:val="24"/>
          <w:lang w:eastAsia="en-ID"/>
        </w:rPr>
        <w:t xml:space="preserve"> kali </w:t>
      </w:r>
      <w:proofErr w:type="spellStart"/>
      <w:r w:rsidRPr="00226F71">
        <w:rPr>
          <w:rFonts w:ascii="Arial" w:eastAsia="Times New Roman" w:hAnsi="Arial" w:cs="Arial"/>
          <w:sz w:val="24"/>
          <w:szCs w:val="24"/>
          <w:lang w:eastAsia="en-ID"/>
        </w:rPr>
        <w:t>setiap</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minggu</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memberikan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dampak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nyata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dalam</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membentuk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kebiasaan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membaca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memperkuat</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pemahaman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terhadap</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teks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sekaligus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mengasah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keterampilan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berhitung</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sederhana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Antusiasme</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siswa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terlihat</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dari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keterlibatan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aktif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mereka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dalam</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kegiatan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membaca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bersama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menceritakan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kembali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isi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bacaan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hingga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menyelesaikan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latihan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numerasi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berbasis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teks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Lebih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jauh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sejumlah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siswa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bahkan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mulai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terbiasa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membaca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secara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mandiri</w:t>
      </w:r>
      <w:proofErr w:type="spellEnd"/>
      <w:r w:rsidRPr="00226F71">
        <w:rPr>
          <w:rFonts w:ascii="Arial" w:eastAsia="Times New Roman" w:hAnsi="Arial" w:cs="Arial"/>
          <w:sz w:val="24"/>
          <w:szCs w:val="24"/>
          <w:lang w:eastAsia="en-ID"/>
        </w:rPr>
        <w:t xml:space="preserve"> di </w:t>
      </w:r>
      <w:proofErr w:type="spellStart"/>
      <w:r w:rsidRPr="00226F71">
        <w:rPr>
          <w:rFonts w:ascii="Arial" w:eastAsia="Times New Roman" w:hAnsi="Arial" w:cs="Arial"/>
          <w:sz w:val="24"/>
          <w:szCs w:val="24"/>
          <w:lang w:eastAsia="en-ID"/>
        </w:rPr>
        <w:t>luar</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jadwal</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kegiatan</w:t>
      </w:r>
      <w:proofErr w:type="spellEnd"/>
      <w:r w:rsidRPr="00226F71">
        <w:rPr>
          <w:rFonts w:ascii="Arial" w:eastAsia="Times New Roman" w:hAnsi="Arial" w:cs="Arial"/>
          <w:sz w:val="24"/>
          <w:szCs w:val="24"/>
          <w:lang w:eastAsia="en-ID"/>
        </w:rPr>
        <w:t xml:space="preserve">. Oleh </w:t>
      </w:r>
      <w:proofErr w:type="spellStart"/>
      <w:r w:rsidRPr="00226F71">
        <w:rPr>
          <w:rFonts w:ascii="Arial" w:eastAsia="Times New Roman" w:hAnsi="Arial" w:cs="Arial"/>
          <w:sz w:val="24"/>
          <w:szCs w:val="24"/>
          <w:lang w:eastAsia="en-ID"/>
        </w:rPr>
        <w:t>karena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itu</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dapat</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disimpulkan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bahwa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Pojok</w:t>
      </w:r>
      <w:proofErr w:type="spellEnd"/>
      <w:r w:rsidRPr="00226F71">
        <w:rPr>
          <w:rFonts w:ascii="Arial" w:eastAsia="Times New Roman" w:hAnsi="Arial" w:cs="Arial"/>
          <w:sz w:val="24"/>
          <w:szCs w:val="24"/>
          <w:lang w:eastAsia="en-ID"/>
        </w:rPr>
        <w:t xml:space="preserve"> Baca </w:t>
      </w:r>
      <w:r w:rsidRPr="00226F71">
        <w:rPr>
          <w:rFonts w:ascii="Arial" w:eastAsia="Times New Roman" w:hAnsi="Arial" w:cs="Arial"/>
          <w:sz w:val="24"/>
          <w:szCs w:val="24"/>
          <w:lang w:eastAsia="en-ID"/>
        </w:rPr>
        <w:t xml:space="preserve">Ceria </w:t>
      </w:r>
      <w:proofErr w:type="spellStart"/>
      <w:r w:rsidRPr="00226F71">
        <w:rPr>
          <w:rFonts w:ascii="Arial" w:eastAsia="Times New Roman" w:hAnsi="Arial" w:cs="Arial"/>
          <w:sz w:val="24"/>
          <w:szCs w:val="24"/>
          <w:lang w:eastAsia="en-ID"/>
        </w:rPr>
        <w:t>bukan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hanya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sekadar</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fasilitas</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tambahan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melainkan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strategi</w:t>
      </w:r>
      <w:proofErr w:type="spellEnd"/>
      <w:r w:rsidRPr="00226F71">
        <w:rPr>
          <w:rFonts w:ascii="Arial" w:eastAsia="Times New Roman" w:hAnsi="Arial" w:cs="Arial"/>
          <w:sz w:val="24"/>
          <w:szCs w:val="24"/>
          <w:lang w:eastAsia="en-ID"/>
        </w:rPr>
        <w:t xml:space="preserve"> yang </w:t>
      </w:r>
      <w:proofErr w:type="spellStart"/>
      <w:r w:rsidRPr="00226F71">
        <w:rPr>
          <w:rFonts w:ascii="Arial" w:eastAsia="Times New Roman" w:hAnsi="Arial" w:cs="Arial"/>
          <w:sz w:val="24"/>
          <w:szCs w:val="24"/>
          <w:lang w:eastAsia="en-ID"/>
        </w:rPr>
        <w:t>efektif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untuk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menumbuhkan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budaya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literasi</w:t>
      </w:r>
      <w:proofErr w:type="spellEnd"/>
      <w:r w:rsidRPr="00226F71">
        <w:rPr>
          <w:rFonts w:ascii="Arial" w:eastAsia="Times New Roman" w:hAnsi="Arial" w:cs="Arial"/>
          <w:sz w:val="24"/>
          <w:szCs w:val="24"/>
          <w:lang w:eastAsia="en-ID"/>
        </w:rPr>
        <w:t xml:space="preserve"> dan </w:t>
      </w:r>
      <w:proofErr w:type="spellStart"/>
      <w:r w:rsidRPr="00226F71">
        <w:rPr>
          <w:rFonts w:ascii="Arial" w:eastAsia="Times New Roman" w:hAnsi="Arial" w:cs="Arial"/>
          <w:sz w:val="24"/>
          <w:szCs w:val="24"/>
          <w:lang w:eastAsia="en-ID"/>
        </w:rPr>
        <w:t>numerasi</w:t>
      </w:r>
      <w:proofErr w:type="spellEnd"/>
      <w:r w:rsidRPr="00226F71">
        <w:rPr>
          <w:rFonts w:ascii="Arial" w:eastAsia="Times New Roman" w:hAnsi="Arial" w:cs="Arial"/>
          <w:sz w:val="24"/>
          <w:szCs w:val="24"/>
          <w:lang w:eastAsia="en-ID"/>
        </w:rPr>
        <w:t xml:space="preserve"> di </w:t>
      </w:r>
      <w:proofErr w:type="spellStart"/>
      <w:r w:rsidRPr="00226F71">
        <w:rPr>
          <w:rFonts w:ascii="Arial" w:eastAsia="Times New Roman" w:hAnsi="Arial" w:cs="Arial"/>
          <w:sz w:val="24"/>
          <w:szCs w:val="24"/>
          <w:lang w:eastAsia="en-ID"/>
        </w:rPr>
        <w:t>sekolah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dasar</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Keberlanjutan</w:t>
      </w:r>
      <w:proofErr w:type="spellEnd"/>
      <w:r w:rsidRPr="00226F71">
        <w:rPr>
          <w:rFonts w:ascii="Arial" w:eastAsia="Times New Roman" w:hAnsi="Arial" w:cs="Arial"/>
          <w:sz w:val="24"/>
          <w:szCs w:val="24"/>
          <w:lang w:eastAsia="en-ID"/>
        </w:rPr>
        <w:t xml:space="preserve"> program </w:t>
      </w:r>
      <w:proofErr w:type="spellStart"/>
      <w:r w:rsidRPr="00226F71">
        <w:rPr>
          <w:rFonts w:ascii="Arial" w:eastAsia="Times New Roman" w:hAnsi="Arial" w:cs="Arial"/>
          <w:sz w:val="24"/>
          <w:szCs w:val="24"/>
          <w:lang w:eastAsia="en-ID"/>
        </w:rPr>
        <w:t>ini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sangat</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penting</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dengan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dukungan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penuh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dari</w:t>
      </w:r>
      <w:proofErr w:type="spellEnd"/>
      <w:r w:rsidRPr="00226F71">
        <w:rPr>
          <w:rFonts w:ascii="Arial" w:eastAsia="Times New Roman" w:hAnsi="Arial" w:cs="Arial"/>
          <w:sz w:val="24"/>
          <w:szCs w:val="24"/>
          <w:lang w:eastAsia="en-ID"/>
        </w:rPr>
        <w:t xml:space="preserve"> guru, </w:t>
      </w:r>
      <w:proofErr w:type="spellStart"/>
      <w:r w:rsidRPr="00226F71">
        <w:rPr>
          <w:rFonts w:ascii="Arial" w:eastAsia="Times New Roman" w:hAnsi="Arial" w:cs="Arial"/>
          <w:sz w:val="24"/>
          <w:szCs w:val="24"/>
          <w:lang w:eastAsia="en-ID"/>
        </w:rPr>
        <w:t>pihak</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sekolah</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serta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keterlibatan</w:t>
      </w:r>
      <w:proofErr w:type="spellEnd"/>
      <w:r w:rsidRPr="00226F71">
        <w:rPr>
          <w:rFonts w:ascii="Arial" w:eastAsia="Times New Roman" w:hAnsi="Arial" w:cs="Arial"/>
          <w:sz w:val="24"/>
          <w:szCs w:val="24"/>
          <w:lang w:eastAsia="en-ID"/>
        </w:rPr>
        <w:t xml:space="preserve"> orang </w:t>
      </w:r>
      <w:proofErr w:type="spellStart"/>
      <w:r w:rsidRPr="00226F71">
        <w:rPr>
          <w:rFonts w:ascii="Arial" w:eastAsia="Times New Roman" w:hAnsi="Arial" w:cs="Arial"/>
          <w:sz w:val="24"/>
          <w:szCs w:val="24"/>
          <w:lang w:eastAsia="en-ID"/>
        </w:rPr>
        <w:t>tua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sehingga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tercipta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lingkungan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belajar</w:t>
      </w:r>
      <w:proofErr w:type="spellEnd"/>
      <w:r w:rsidRPr="00226F71">
        <w:rPr>
          <w:rFonts w:ascii="Arial" w:eastAsia="Times New Roman" w:hAnsi="Arial" w:cs="Arial"/>
          <w:sz w:val="24"/>
          <w:szCs w:val="24"/>
          <w:lang w:eastAsia="en-ID"/>
        </w:rPr>
        <w:t xml:space="preserve"> yang </w:t>
      </w:r>
      <w:proofErr w:type="spellStart"/>
      <w:r w:rsidRPr="00226F71">
        <w:rPr>
          <w:rFonts w:ascii="Arial" w:eastAsia="Times New Roman" w:hAnsi="Arial" w:cs="Arial"/>
          <w:sz w:val="24"/>
          <w:szCs w:val="24"/>
          <w:lang w:eastAsia="en-ID"/>
        </w:rPr>
        <w:t>kondusif</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kreatif</w:t>
      </w:r>
      <w:proofErr w:type="spellEnd"/>
      <w:r w:rsidRPr="00226F71">
        <w:rPr>
          <w:rFonts w:ascii="Arial" w:eastAsia="Times New Roman" w:hAnsi="Arial" w:cs="Arial"/>
          <w:sz w:val="24"/>
          <w:szCs w:val="24"/>
          <w:lang w:eastAsia="en-ID"/>
        </w:rPr>
        <w:t xml:space="preserve">, dan </w:t>
      </w:r>
      <w:proofErr w:type="spellStart"/>
      <w:r w:rsidRPr="00226F71">
        <w:rPr>
          <w:rFonts w:ascii="Arial" w:eastAsia="Times New Roman" w:hAnsi="Arial" w:cs="Arial"/>
          <w:sz w:val="24"/>
          <w:szCs w:val="24"/>
          <w:lang w:eastAsia="en-ID"/>
        </w:rPr>
        <w:t>menyenangkan</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bagi</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peserta</w:t>
      </w:r>
      <w:proofErr w:type="spellEnd"/>
      <w:r w:rsidRPr="00226F71">
        <w:rPr>
          <w:rFonts w:ascii="Arial" w:eastAsia="Times New Roman" w:hAnsi="Arial" w:cs="Arial"/>
          <w:sz w:val="24"/>
          <w:szCs w:val="24"/>
          <w:lang w:eastAsia="en-ID"/>
        </w:rPr>
        <w:t xml:space="preserve"> </w:t>
      </w:r>
      <w:proofErr w:type="spellStart"/>
      <w:r w:rsidRPr="00226F71">
        <w:rPr>
          <w:rFonts w:ascii="Arial" w:eastAsia="Times New Roman" w:hAnsi="Arial" w:cs="Arial"/>
          <w:sz w:val="24"/>
          <w:szCs w:val="24"/>
          <w:lang w:eastAsia="en-ID"/>
        </w:rPr>
        <w:t>didik</w:t>
      </w:r>
      <w:proofErr w:type="spellEnd"/>
      <w:r w:rsidRPr="00226F71">
        <w:rPr>
          <w:rFonts w:ascii="Arial" w:eastAsia="Times New Roman" w:hAnsi="Arial" w:cs="Arial"/>
          <w:sz w:val="24"/>
          <w:szCs w:val="24"/>
          <w:lang w:eastAsia="en-ID"/>
        </w:rPr>
        <w:t>.</w:t>
      </w:r>
    </w:p>
    <w:p w14:paraId="1B4A43CE" w14:textId="77777777" w:rsidR="00552E61" w:rsidRPr="005C600E" w:rsidRDefault="00552E61" w:rsidP="00552E61">
      <w:pPr>
        <w:spacing w:after="0" w:line="360" w:lineRule="auto"/>
        <w:ind w:firstLine="567"/>
        <w:jc w:val="both"/>
        <w:rPr>
          <w:rFonts w:ascii="Arial" w:hAnsi="Arial" w:cs="Arial"/>
          <w:sz w:val="24"/>
          <w:szCs w:val="24"/>
        </w:rPr>
      </w:pPr>
    </w:p>
    <w:p w14:paraId="0B17F9A6" w14:textId="77777777" w:rsidR="00F54741" w:rsidRDefault="00F54741" w:rsidP="005C600E">
      <w:pPr>
        <w:rPr>
          <w:rFonts w:ascii="Arial" w:hAnsi="Arial" w:cs="Arial"/>
          <w:b/>
          <w:sz w:val="24"/>
          <w:szCs w:val="24"/>
        </w:rPr>
      </w:pPr>
      <w:r w:rsidRPr="005C600E">
        <w:rPr>
          <w:rFonts w:ascii="Arial" w:hAnsi="Arial" w:cs="Arial"/>
          <w:b/>
          <w:sz w:val="24"/>
          <w:szCs w:val="24"/>
        </w:rPr>
        <w:t>DAFTAR PUSTAKA</w:t>
      </w:r>
    </w:p>
    <w:p w14:paraId="1C15FCD3" w14:textId="44A5AA0B" w:rsidR="00345931" w:rsidRPr="00345931" w:rsidRDefault="00345931" w:rsidP="00345931">
      <w:pPr>
        <w:widowControl w:val="0"/>
        <w:autoSpaceDE w:val="0"/>
        <w:autoSpaceDN w:val="0"/>
        <w:adjustRightInd w:val="0"/>
        <w:spacing w:line="240" w:lineRule="auto"/>
        <w:ind w:left="480" w:hanging="480"/>
        <w:rPr>
          <w:rFonts w:ascii="Arial" w:hAnsi="Arial" w:cs="Arial"/>
          <w:noProof/>
          <w:sz w:val="24"/>
        </w:rPr>
      </w:pPr>
      <w:r>
        <w:rPr>
          <w:rFonts w:ascii="Arial" w:hAnsi="Arial" w:cs="Arial"/>
          <w:b/>
          <w:sz w:val="24"/>
          <w:szCs w:val="24"/>
        </w:rPr>
        <w:fldChar w:fldCharType="begin" w:fldLock="1"/>
      </w:r>
      <w:r>
        <w:rPr>
          <w:rFonts w:ascii="Arial" w:hAnsi="Arial" w:cs="Arial"/>
          <w:b/>
          <w:sz w:val="24"/>
          <w:szCs w:val="24"/>
        </w:rPr>
        <w:instrText xml:space="preserve">ADDIN Mendeley Bibliography CSL_BIBLIOGRAPHY </w:instrText>
      </w:r>
      <w:r>
        <w:rPr>
          <w:rFonts w:ascii="Arial" w:hAnsi="Arial" w:cs="Arial"/>
          <w:b/>
          <w:sz w:val="24"/>
          <w:szCs w:val="24"/>
        </w:rPr>
        <w:fldChar w:fldCharType="separate"/>
      </w:r>
      <w:r w:rsidRPr="00345931">
        <w:rPr>
          <w:rFonts w:ascii="Arial" w:hAnsi="Arial" w:cs="Arial"/>
          <w:noProof/>
          <w:sz w:val="24"/>
        </w:rPr>
        <w:t xml:space="preserve">Karmila Karmila, Winda Winda, Ayuni Ayuni, &amp; Rimasi Rimasi. (2023). Peningkatan Literasi Dan Numerasi Siswa Kelas IV Melalui Program Pojok Baca di SDN Aimitat, Desa Urungpigang, Kecamatan Wailiti. </w:t>
      </w:r>
      <w:r w:rsidRPr="00345931">
        <w:rPr>
          <w:rFonts w:ascii="Arial" w:hAnsi="Arial" w:cs="Arial"/>
          <w:i/>
          <w:iCs/>
          <w:noProof/>
          <w:sz w:val="24"/>
        </w:rPr>
        <w:t>Jurnal Sadewa : Publikasi Ilmu Pendidikan, Pembelajaran Dan Ilmu Sosial</w:t>
      </w:r>
      <w:r w:rsidRPr="00345931">
        <w:rPr>
          <w:rFonts w:ascii="Arial" w:hAnsi="Arial" w:cs="Arial"/>
          <w:noProof/>
          <w:sz w:val="24"/>
        </w:rPr>
        <w:t xml:space="preserve">, </w:t>
      </w:r>
      <w:r w:rsidRPr="00345931">
        <w:rPr>
          <w:rFonts w:ascii="Arial" w:hAnsi="Arial" w:cs="Arial"/>
          <w:i/>
          <w:iCs/>
          <w:noProof/>
          <w:sz w:val="24"/>
        </w:rPr>
        <w:t>1</w:t>
      </w:r>
      <w:r w:rsidRPr="00345931">
        <w:rPr>
          <w:rFonts w:ascii="Arial" w:hAnsi="Arial" w:cs="Arial"/>
          <w:noProof/>
          <w:sz w:val="24"/>
        </w:rPr>
        <w:t>(4), 318–325. https://doi.org/10.61132/sadewa.v1i4.271</w:t>
      </w:r>
    </w:p>
    <w:p w14:paraId="1290F2A9" w14:textId="77777777" w:rsidR="00345931" w:rsidRPr="00345931" w:rsidRDefault="00345931" w:rsidP="00345931">
      <w:pPr>
        <w:widowControl w:val="0"/>
        <w:autoSpaceDE w:val="0"/>
        <w:autoSpaceDN w:val="0"/>
        <w:adjustRightInd w:val="0"/>
        <w:spacing w:line="240" w:lineRule="auto"/>
        <w:ind w:left="480" w:hanging="480"/>
        <w:rPr>
          <w:rFonts w:ascii="Arial" w:hAnsi="Arial" w:cs="Arial"/>
          <w:noProof/>
          <w:sz w:val="24"/>
        </w:rPr>
      </w:pPr>
      <w:r w:rsidRPr="00345931">
        <w:rPr>
          <w:rFonts w:ascii="Arial" w:hAnsi="Arial" w:cs="Arial"/>
          <w:noProof/>
          <w:sz w:val="24"/>
        </w:rPr>
        <w:t xml:space="preserve">Oktadela, R., Elida, Y., Efendi, A., Ismail, S., &amp; Shalawati, S. (2024). Meningkatkan Literasi dan Numerasi Melalui Program Pojok Baca Pada Siswa SD IT Diniah Pekanbaru. </w:t>
      </w:r>
      <w:r w:rsidRPr="00345931">
        <w:rPr>
          <w:rFonts w:ascii="Arial" w:hAnsi="Arial" w:cs="Arial"/>
          <w:i/>
          <w:iCs/>
          <w:noProof/>
          <w:sz w:val="24"/>
        </w:rPr>
        <w:t>Journal Of Human And Education (JAHE)</w:t>
      </w:r>
      <w:r w:rsidRPr="00345931">
        <w:rPr>
          <w:rFonts w:ascii="Arial" w:hAnsi="Arial" w:cs="Arial"/>
          <w:noProof/>
          <w:sz w:val="24"/>
        </w:rPr>
        <w:t xml:space="preserve">, </w:t>
      </w:r>
      <w:r w:rsidRPr="00345931">
        <w:rPr>
          <w:rFonts w:ascii="Arial" w:hAnsi="Arial" w:cs="Arial"/>
          <w:i/>
          <w:iCs/>
          <w:noProof/>
          <w:sz w:val="24"/>
        </w:rPr>
        <w:t>4</w:t>
      </w:r>
      <w:r w:rsidRPr="00345931">
        <w:rPr>
          <w:rFonts w:ascii="Arial" w:hAnsi="Arial" w:cs="Arial"/>
          <w:noProof/>
          <w:sz w:val="24"/>
        </w:rPr>
        <w:t>(6), 1396–1401. https://doi.org/10.31004/jh.v4i6.2106</w:t>
      </w:r>
    </w:p>
    <w:p w14:paraId="5DBA0639" w14:textId="77777777" w:rsidR="00345931" w:rsidRPr="00345931" w:rsidRDefault="00345931" w:rsidP="00345931">
      <w:pPr>
        <w:widowControl w:val="0"/>
        <w:autoSpaceDE w:val="0"/>
        <w:autoSpaceDN w:val="0"/>
        <w:adjustRightInd w:val="0"/>
        <w:spacing w:line="240" w:lineRule="auto"/>
        <w:ind w:left="480" w:hanging="480"/>
        <w:rPr>
          <w:rFonts w:ascii="Arial" w:hAnsi="Arial" w:cs="Arial"/>
          <w:noProof/>
          <w:sz w:val="24"/>
        </w:rPr>
      </w:pPr>
      <w:r w:rsidRPr="00345931">
        <w:rPr>
          <w:rFonts w:ascii="Arial" w:hAnsi="Arial" w:cs="Arial"/>
          <w:noProof/>
          <w:sz w:val="24"/>
        </w:rPr>
        <w:t xml:space="preserve">Rully Andi Yaksa, R., Zulfikar, M., Amalianita, B., Niki Kusaini, U., &amp; Usmanto, H. (2024). Pojok Baca Gen Cerdas: Membangun Generasi Cerdas Literasi dan Numerasi di SD Negeri 010 Kelurahan Tahtul Yaman Kecamatan Pelayangan Kota Jambi. </w:t>
      </w:r>
      <w:r w:rsidRPr="00345931">
        <w:rPr>
          <w:rFonts w:ascii="Arial" w:hAnsi="Arial" w:cs="Arial"/>
          <w:i/>
          <w:iCs/>
          <w:noProof/>
          <w:sz w:val="24"/>
        </w:rPr>
        <w:t xml:space="preserve">Wahana Dedikasi: Jurnal </w:t>
      </w:r>
      <w:r w:rsidRPr="00345931">
        <w:rPr>
          <w:rFonts w:ascii="Arial" w:hAnsi="Arial" w:cs="Arial"/>
          <w:i/>
          <w:iCs/>
          <w:noProof/>
          <w:sz w:val="24"/>
        </w:rPr>
        <w:lastRenderedPageBreak/>
        <w:t>PkM Ilmu Kependidikan</w:t>
      </w:r>
      <w:r w:rsidRPr="00345931">
        <w:rPr>
          <w:rFonts w:ascii="Arial" w:hAnsi="Arial" w:cs="Arial"/>
          <w:noProof/>
          <w:sz w:val="24"/>
        </w:rPr>
        <w:t xml:space="preserve">, </w:t>
      </w:r>
      <w:r w:rsidRPr="00345931">
        <w:rPr>
          <w:rFonts w:ascii="Arial" w:hAnsi="Arial" w:cs="Arial"/>
          <w:i/>
          <w:iCs/>
          <w:noProof/>
          <w:sz w:val="24"/>
        </w:rPr>
        <w:t>7</w:t>
      </w:r>
      <w:r w:rsidRPr="00345931">
        <w:rPr>
          <w:rFonts w:ascii="Arial" w:hAnsi="Arial" w:cs="Arial"/>
          <w:noProof/>
          <w:sz w:val="24"/>
        </w:rPr>
        <w:t>(2), 352–359. https://doi.org/10.31851/wdk.v7i2.17143</w:t>
      </w:r>
    </w:p>
    <w:p w14:paraId="448DA7D3" w14:textId="77777777" w:rsidR="00345931" w:rsidRPr="00345931" w:rsidRDefault="00345931" w:rsidP="00345931">
      <w:pPr>
        <w:widowControl w:val="0"/>
        <w:autoSpaceDE w:val="0"/>
        <w:autoSpaceDN w:val="0"/>
        <w:adjustRightInd w:val="0"/>
        <w:spacing w:line="240" w:lineRule="auto"/>
        <w:ind w:left="480" w:hanging="480"/>
        <w:rPr>
          <w:rFonts w:ascii="Arial" w:hAnsi="Arial" w:cs="Arial"/>
          <w:noProof/>
          <w:sz w:val="24"/>
        </w:rPr>
      </w:pPr>
      <w:r w:rsidRPr="00345931">
        <w:rPr>
          <w:rFonts w:ascii="Arial" w:hAnsi="Arial" w:cs="Arial"/>
          <w:noProof/>
          <w:sz w:val="24"/>
        </w:rPr>
        <w:t xml:space="preserve">Sadriani, A., Arifin, I., GH, M., &amp; Adminira Ruslan, Z. (2023). Peningkatan Literasi dan Numerasi Siswa Melalui Program Pojok Baca di SD Negeri Pampang. </w:t>
      </w:r>
      <w:r w:rsidRPr="00345931">
        <w:rPr>
          <w:rFonts w:ascii="Arial" w:hAnsi="Arial" w:cs="Arial"/>
          <w:i/>
          <w:iCs/>
          <w:noProof/>
          <w:sz w:val="24"/>
        </w:rPr>
        <w:t>Ininnawa : Jurnal Pengabdian Masyarakat</w:t>
      </w:r>
      <w:r w:rsidRPr="00345931">
        <w:rPr>
          <w:rFonts w:ascii="Arial" w:hAnsi="Arial" w:cs="Arial"/>
          <w:noProof/>
          <w:sz w:val="24"/>
        </w:rPr>
        <w:t xml:space="preserve">, </w:t>
      </w:r>
      <w:r w:rsidRPr="00345931">
        <w:rPr>
          <w:rFonts w:ascii="Arial" w:hAnsi="Arial" w:cs="Arial"/>
          <w:i/>
          <w:iCs/>
          <w:noProof/>
          <w:sz w:val="24"/>
        </w:rPr>
        <w:t>1</w:t>
      </w:r>
      <w:r w:rsidRPr="00345931">
        <w:rPr>
          <w:rFonts w:ascii="Arial" w:hAnsi="Arial" w:cs="Arial"/>
          <w:noProof/>
          <w:sz w:val="24"/>
        </w:rPr>
        <w:t>(1), 30–36. https://doi.org/10.26858/ininnawa.v1i1.126</w:t>
      </w:r>
    </w:p>
    <w:p w14:paraId="096C31CE" w14:textId="77777777" w:rsidR="00345931" w:rsidRPr="00345931" w:rsidRDefault="00345931" w:rsidP="00345931">
      <w:pPr>
        <w:widowControl w:val="0"/>
        <w:autoSpaceDE w:val="0"/>
        <w:autoSpaceDN w:val="0"/>
        <w:adjustRightInd w:val="0"/>
        <w:spacing w:line="240" w:lineRule="auto"/>
        <w:ind w:left="480" w:hanging="480"/>
        <w:rPr>
          <w:rFonts w:ascii="Arial" w:hAnsi="Arial" w:cs="Arial"/>
          <w:noProof/>
          <w:sz w:val="24"/>
        </w:rPr>
      </w:pPr>
      <w:r w:rsidRPr="00345931">
        <w:rPr>
          <w:rFonts w:ascii="Arial" w:hAnsi="Arial" w:cs="Arial"/>
          <w:noProof/>
          <w:sz w:val="24"/>
        </w:rPr>
        <w:t xml:space="preserve">Silitonga, H., Manalu, S., Manalu, S., Tarihoran, T., &amp; ... (2023). Penerapan Literasi dan Numerasi Melalui Kegiatan Pojok Baca di SD Negeri 104241 Syahmad. </w:t>
      </w:r>
      <w:r w:rsidRPr="00345931">
        <w:rPr>
          <w:rFonts w:ascii="Arial" w:hAnsi="Arial" w:cs="Arial"/>
          <w:i/>
          <w:iCs/>
          <w:noProof/>
          <w:sz w:val="24"/>
        </w:rPr>
        <w:t>Jurnal Pendidikan …</w:t>
      </w:r>
      <w:r w:rsidRPr="00345931">
        <w:rPr>
          <w:rFonts w:ascii="Arial" w:hAnsi="Arial" w:cs="Arial"/>
          <w:noProof/>
          <w:sz w:val="24"/>
        </w:rPr>
        <w:t xml:space="preserve">, </w:t>
      </w:r>
      <w:r w:rsidRPr="00345931">
        <w:rPr>
          <w:rFonts w:ascii="Arial" w:hAnsi="Arial" w:cs="Arial"/>
          <w:i/>
          <w:iCs/>
          <w:noProof/>
          <w:sz w:val="24"/>
        </w:rPr>
        <w:t>7</w:t>
      </w:r>
      <w:r w:rsidRPr="00345931">
        <w:rPr>
          <w:rFonts w:ascii="Arial" w:hAnsi="Arial" w:cs="Arial"/>
          <w:noProof/>
          <w:sz w:val="24"/>
        </w:rPr>
        <w:t>, 73–78. https://www.jptam.org/index.php/jptam/article/view/5741%0Ahttps://www.jptam.org/index.php/jptam/article/download/5741/4822</w:t>
      </w:r>
    </w:p>
    <w:p w14:paraId="7F9F9DD3" w14:textId="1FCE33CB" w:rsidR="00226F71" w:rsidRPr="005C600E" w:rsidRDefault="00345931" w:rsidP="005C600E">
      <w:pPr>
        <w:rPr>
          <w:rFonts w:ascii="Arial" w:hAnsi="Arial" w:cs="Arial"/>
          <w:b/>
          <w:sz w:val="24"/>
          <w:szCs w:val="24"/>
        </w:rPr>
      </w:pPr>
      <w:r>
        <w:rPr>
          <w:rFonts w:ascii="Arial" w:hAnsi="Arial" w:cs="Arial"/>
          <w:b/>
          <w:sz w:val="24"/>
          <w:szCs w:val="24"/>
        </w:rPr>
        <w:fldChar w:fldCharType="end"/>
      </w:r>
    </w:p>
    <w:p w14:paraId="0DF78E54" w14:textId="77777777" w:rsidR="0048592F" w:rsidRDefault="0048592F" w:rsidP="0048592F">
      <w:pPr>
        <w:spacing w:after="0"/>
        <w:ind w:firstLine="567"/>
        <w:jc w:val="both"/>
        <w:rPr>
          <w:rFonts w:ascii="Arial" w:hAnsi="Arial" w:cs="Arial"/>
          <w:sz w:val="24"/>
          <w:szCs w:val="24"/>
        </w:rPr>
      </w:pPr>
    </w:p>
    <w:p w14:paraId="593C970C" w14:textId="77777777" w:rsidR="00FA1157" w:rsidRPr="00B95B56" w:rsidRDefault="00FA1157" w:rsidP="00B95B56">
      <w:pPr>
        <w:spacing w:after="0" w:line="240" w:lineRule="auto"/>
        <w:jc w:val="both"/>
        <w:rPr>
          <w:rFonts w:ascii="Arial" w:hAnsi="Arial" w:cs="Arial"/>
          <w:sz w:val="24"/>
          <w:szCs w:val="24"/>
        </w:rPr>
      </w:pPr>
    </w:p>
    <w:sectPr w:rsidR="00FA1157" w:rsidRPr="00B95B56"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D7D06" w14:textId="77777777" w:rsidR="00E564F0" w:rsidRDefault="00E564F0" w:rsidP="00F54741">
      <w:pPr>
        <w:spacing w:after="0" w:line="240" w:lineRule="auto"/>
      </w:pPr>
      <w:r>
        <w:separator/>
      </w:r>
    </w:p>
  </w:endnote>
  <w:endnote w:type="continuationSeparator" w:id="0">
    <w:p w14:paraId="4B287259" w14:textId="77777777" w:rsidR="00E564F0" w:rsidRDefault="00E564F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21E1B" w14:textId="77777777" w:rsidR="00C8055A" w:rsidRDefault="00C80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0" w:name="_GoBack" w:displacedByCustomXml="prev"/>
      <w:bookmarkEnd w:id="0" w:displacedByCustomXml="prev"/>
      <w:p w14:paraId="563D45BA"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30C1DE56" wp14:editId="187B5F1D">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07A8C3D2"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08071" w14:textId="77777777" w:rsidR="00C8055A" w:rsidRDefault="00C80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8EA8F" w14:textId="77777777" w:rsidR="00E564F0" w:rsidRDefault="00E564F0" w:rsidP="00F54741">
      <w:pPr>
        <w:spacing w:after="0" w:line="240" w:lineRule="auto"/>
      </w:pPr>
      <w:r>
        <w:separator/>
      </w:r>
    </w:p>
  </w:footnote>
  <w:footnote w:type="continuationSeparator" w:id="0">
    <w:p w14:paraId="2079C468" w14:textId="77777777" w:rsidR="00E564F0" w:rsidRDefault="00E564F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7BD0E" w14:textId="77777777" w:rsidR="00C8055A" w:rsidRDefault="00C80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4DBA1" w14:textId="77777777"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STKIP Subang</w:t>
    </w:r>
    <w:r w:rsidR="00FA1157" w:rsidRPr="00B95B56">
      <w:rPr>
        <w:rFonts w:ascii="Arial" w:eastAsia="Arial" w:hAnsi="Arial"/>
        <w:b/>
        <w:i/>
        <w:sz w:val="24"/>
        <w:szCs w:val="24"/>
      </w:rPr>
      <w:t xml:space="preserve">, </w:t>
    </w:r>
  </w:p>
  <w:p w14:paraId="05EAA162"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Online : </w:t>
    </w:r>
    <w:r w:rsidR="00B95B56" w:rsidRPr="00B95B56">
      <w:rPr>
        <w:rFonts w:ascii="Arial" w:eastAsia="Arial" w:hAnsi="Arial"/>
        <w:b/>
        <w:i/>
        <w:sz w:val="24"/>
        <w:szCs w:val="24"/>
      </w:rPr>
      <w:t>2614-722X</w:t>
    </w:r>
  </w:p>
  <w:p w14:paraId="153DE3AD" w14:textId="5F658B0D"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C8055A">
      <w:rPr>
        <w:rFonts w:ascii="Arial" w:eastAsia="Arial" w:hAnsi="Arial"/>
        <w:b/>
        <w:i/>
        <w:sz w:val="24"/>
        <w:szCs w:val="24"/>
      </w:rPr>
      <w:t>11</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C8055A">
      <w:rPr>
        <w:rFonts w:ascii="Arial" w:eastAsia="Arial" w:hAnsi="Arial"/>
        <w:b/>
        <w:i/>
        <w:sz w:val="24"/>
        <w:szCs w:val="24"/>
      </w:rPr>
      <w:t>03</w:t>
    </w:r>
    <w:r w:rsidR="00FA1157" w:rsidRPr="00B95B56">
      <w:rPr>
        <w:rFonts w:ascii="Arial" w:eastAsia="Arial" w:hAnsi="Arial"/>
        <w:b/>
        <w:i/>
        <w:sz w:val="24"/>
        <w:szCs w:val="24"/>
      </w:rPr>
      <w:t xml:space="preserve">, </w:t>
    </w:r>
    <w:r w:rsidR="00C8055A">
      <w:rPr>
        <w:rFonts w:ascii="Arial" w:eastAsia="Arial" w:hAnsi="Arial"/>
        <w:b/>
        <w:i/>
        <w:sz w:val="24"/>
        <w:szCs w:val="24"/>
      </w:rPr>
      <w:t>September 2025</w:t>
    </w:r>
  </w:p>
  <w:p w14:paraId="02542ABC"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78EAA5E1" wp14:editId="5CEAA4D1">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BDC" w14:textId="77777777" w:rsidR="00C8055A" w:rsidRDefault="00C8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B8558C"/>
    <w:multiLevelType w:val="hybridMultilevel"/>
    <w:tmpl w:val="495CA2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47939"/>
    <w:rsid w:val="00095774"/>
    <w:rsid w:val="000F40B0"/>
    <w:rsid w:val="001A77C7"/>
    <w:rsid w:val="00223288"/>
    <w:rsid w:val="00226F71"/>
    <w:rsid w:val="00287E18"/>
    <w:rsid w:val="002C79F3"/>
    <w:rsid w:val="00345931"/>
    <w:rsid w:val="00361FF9"/>
    <w:rsid w:val="0042703F"/>
    <w:rsid w:val="0048592F"/>
    <w:rsid w:val="004C3D48"/>
    <w:rsid w:val="00506846"/>
    <w:rsid w:val="00533214"/>
    <w:rsid w:val="00552E61"/>
    <w:rsid w:val="00555806"/>
    <w:rsid w:val="00575CA2"/>
    <w:rsid w:val="005C600E"/>
    <w:rsid w:val="005F67F2"/>
    <w:rsid w:val="007105ED"/>
    <w:rsid w:val="0081771C"/>
    <w:rsid w:val="009A5ADB"/>
    <w:rsid w:val="009D106B"/>
    <w:rsid w:val="00A672F3"/>
    <w:rsid w:val="00B57584"/>
    <w:rsid w:val="00B80134"/>
    <w:rsid w:val="00B95B56"/>
    <w:rsid w:val="00C25730"/>
    <w:rsid w:val="00C41A00"/>
    <w:rsid w:val="00C64267"/>
    <w:rsid w:val="00C8055A"/>
    <w:rsid w:val="00CA6E27"/>
    <w:rsid w:val="00CD0660"/>
    <w:rsid w:val="00D64EC8"/>
    <w:rsid w:val="00D8179D"/>
    <w:rsid w:val="00E564F0"/>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2ED29"/>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paragraph" w:styleId="NormalWeb">
    <w:name w:val="Normal (Web)"/>
    <w:basedOn w:val="Normal"/>
    <w:uiPriority w:val="99"/>
    <w:unhideWhenUsed/>
    <w:rsid w:val="00C41A00"/>
    <w:pPr>
      <w:spacing w:after="160" w:line="259" w:lineRule="auto"/>
    </w:pPr>
    <w:rPr>
      <w:rFonts w:ascii="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haraniputrisalsabila@gmail.com" TargetMode="External"/><Relationship Id="rId13" Type="http://schemas.openxmlformats.org/officeDocument/2006/relationships/hyperlink" Target="mailto:nadiaayu96423@gmail.com6" TargetMode="External"/><Relationship Id="rId18" Type="http://schemas.openxmlformats.org/officeDocument/2006/relationships/header" Target="header1.xm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rioadstn7@gmail.com5" TargetMode="External"/><Relationship Id="rId17" Type="http://schemas.openxmlformats.org/officeDocument/2006/relationships/hyperlink" Target="mailto:fauzizainalalimin999@gmail.com" TargetMode="Externa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mailto:fauzanzainalabidin27@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lmaanissa7@gmail.com8" TargetMode="External"/><Relationship Id="rId24"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mailto:triasihnews@gmail.com"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mailto:sindi4012@gmail.com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nindiaazahra217@gmail.com" TargetMode="External"/><Relationship Id="rId14" Type="http://schemas.openxmlformats.org/officeDocument/2006/relationships/hyperlink" Target="mailto:rizkivik22@gmail.com"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D3739-8A36-4693-A874-4CF6E1A0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7117</Words>
  <Characters>40568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47590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LENOVO</cp:lastModifiedBy>
  <cp:revision>4</cp:revision>
  <cp:lastPrinted>2025-09-09T02:20:00Z</cp:lastPrinted>
  <dcterms:created xsi:type="dcterms:W3CDTF">2025-08-29T06:44:00Z</dcterms:created>
  <dcterms:modified xsi:type="dcterms:W3CDTF">2025-09-09T02:21:00Z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d6233521-486c-351d-86bf-9965b5c0e07f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